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525C" w14:textId="4B15AE3F" w:rsidR="00815335" w:rsidRPr="00B53443" w:rsidRDefault="00815335" w:rsidP="0078279E">
      <w:pPr>
        <w:pStyle w:val="HelpsheetNum"/>
        <w:ind w:left="0" w:firstLine="0"/>
        <w:rPr>
          <w:sz w:val="32"/>
        </w:rPr>
      </w:pPr>
      <w:r w:rsidRPr="00B53443">
        <w:rPr>
          <w:sz w:val="24"/>
        </w:rPr>
        <w:t xml:space="preserve">Helpsheet </w:t>
      </w:r>
      <w:r w:rsidR="005F5BE8" w:rsidRPr="00044080">
        <w:rPr>
          <w:sz w:val="24"/>
        </w:rPr>
        <w:t>RA</w:t>
      </w:r>
      <w:r w:rsidR="007E6200" w:rsidRPr="00044080">
        <w:rPr>
          <w:sz w:val="24"/>
        </w:rPr>
        <w:t>_0</w:t>
      </w:r>
      <w:r w:rsidR="005F5BE8" w:rsidRPr="00044080">
        <w:rPr>
          <w:sz w:val="24"/>
        </w:rPr>
        <w:t>01</w:t>
      </w:r>
    </w:p>
    <w:p w14:paraId="15E326E2" w14:textId="3A606C72" w:rsidR="00304811" w:rsidRDefault="00A169C6" w:rsidP="00085378">
      <w:pPr>
        <w:ind w:left="0" w:firstLine="0"/>
        <w:rPr>
          <w:rFonts w:ascii="Arial" w:hAnsi="Arial"/>
        </w:rPr>
      </w:pPr>
      <w:r w:rsidRPr="00A169C6">
        <w:rPr>
          <w:rFonts w:ascii="Segoe UI" w:hAnsi="Segoe UI" w:cs="Segoe UI"/>
          <w:b/>
          <w:color w:val="C10076"/>
          <w:sz w:val="32"/>
          <w:szCs w:val="38"/>
        </w:rPr>
        <w:t>Conducting Time Constraint Assessments (TCA) and Short Format Assignments</w:t>
      </w:r>
      <w:r w:rsidR="001936A2">
        <w:rPr>
          <w:rFonts w:ascii="Segoe UI" w:hAnsi="Segoe UI" w:cs="Segoe UI"/>
          <w:b/>
          <w:color w:val="C10076"/>
          <w:sz w:val="32"/>
          <w:szCs w:val="38"/>
        </w:rPr>
        <w:t xml:space="preserve"> using Turnitin</w:t>
      </w:r>
    </w:p>
    <w:p w14:paraId="5AADCD09" w14:textId="3CA96C5B" w:rsidR="0094202C" w:rsidRPr="005F5BE8" w:rsidRDefault="00304811" w:rsidP="002F0199">
      <w:pPr>
        <w:ind w:left="0" w:firstLine="0"/>
        <w:rPr>
          <w:rFonts w:ascii="Calibri Light" w:hAnsi="Calibri Light"/>
        </w:rPr>
      </w:pPr>
      <w:r w:rsidRPr="005F5BE8">
        <w:rPr>
          <w:rFonts w:ascii="Calibri Light" w:hAnsi="Calibri Light"/>
        </w:rPr>
        <w:t>This helpsheet details</w:t>
      </w:r>
      <w:r w:rsidR="00F64287" w:rsidRPr="005F5BE8">
        <w:rPr>
          <w:rFonts w:ascii="Calibri Light" w:hAnsi="Calibri Light"/>
        </w:rPr>
        <w:t xml:space="preserve"> the steps involved in </w:t>
      </w:r>
      <w:r w:rsidR="001936A2">
        <w:rPr>
          <w:rFonts w:ascii="Calibri Light" w:hAnsi="Calibri Light"/>
        </w:rPr>
        <w:t>conducting</w:t>
      </w:r>
      <w:r w:rsidR="008F1537" w:rsidRPr="008F1537">
        <w:rPr>
          <w:rFonts w:ascii="Calibri Light" w:hAnsi="Calibri Light"/>
        </w:rPr>
        <w:t xml:space="preserve"> Time Constraint Assessments (TCA) and Short Format Assignment</w:t>
      </w:r>
      <w:r w:rsidR="001936A2">
        <w:rPr>
          <w:rFonts w:ascii="Calibri Light" w:hAnsi="Calibri Light"/>
        </w:rPr>
        <w:t>s using Turnitin</w:t>
      </w:r>
      <w:r w:rsidR="008F1537">
        <w:rPr>
          <w:rFonts w:ascii="Calibri Light" w:hAnsi="Calibri Light"/>
        </w:rPr>
        <w:t>.</w:t>
      </w:r>
    </w:p>
    <w:p w14:paraId="6AB6525F" w14:textId="0429ECB3" w:rsidR="00B17230" w:rsidRPr="00304811" w:rsidRDefault="00F3099B" w:rsidP="002F0199">
      <w:pPr>
        <w:ind w:left="0" w:firstLine="0"/>
        <w:rPr>
          <w:rFonts w:ascii="Arial" w:hAnsi="Arial"/>
        </w:rPr>
      </w:pPr>
      <w:r>
        <w:pict w14:anchorId="6AB65279">
          <v:rect id="_x0000_i1025" style="width:523.35pt;height:2pt" o:hralign="center" o:hrstd="t" o:hrnoshade="t" o:hr="t" fillcolor="black [3213]" stroked="f"/>
        </w:pict>
      </w:r>
    </w:p>
    <w:p w14:paraId="6AB65260" w14:textId="77777777" w:rsidR="00B17230" w:rsidRDefault="00B17230" w:rsidP="00B17230">
      <w:pPr>
        <w:sectPr w:rsidR="00B17230" w:rsidSect="006D672D">
          <w:headerReference w:type="default" r:id="rId11"/>
          <w:footerReference w:type="default" r:id="rId12"/>
          <w:footerReference w:type="first" r:id="rId13"/>
          <w:pgSz w:w="11907" w:h="16839" w:code="9"/>
          <w:pgMar w:top="720" w:right="720" w:bottom="851" w:left="720" w:header="720" w:footer="434"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456B01" w:rsidRPr="00D0765D" w14:paraId="4E7DD856" w14:textId="77777777" w:rsidTr="00F97C2C">
        <w:tc>
          <w:tcPr>
            <w:tcW w:w="5000" w:type="pct"/>
          </w:tcPr>
          <w:p w14:paraId="3CCFC599" w14:textId="77777777" w:rsidR="00456B01" w:rsidRDefault="00456B01" w:rsidP="00304811">
            <w:pPr>
              <w:pStyle w:val="Heading1"/>
              <w:outlineLvl w:val="0"/>
            </w:pPr>
          </w:p>
          <w:p w14:paraId="0948FE1C" w14:textId="68910933" w:rsidR="00CE1D35" w:rsidRDefault="00CE1D35" w:rsidP="00CE1D35">
            <w:pPr>
              <w:pStyle w:val="Heading1"/>
              <w:outlineLvl w:val="0"/>
            </w:pPr>
            <w:r>
              <w:t>How this helpsheet differs from the existing helpsheets</w:t>
            </w:r>
          </w:p>
          <w:p w14:paraId="50493696" w14:textId="77777777" w:rsidR="00CE1D35" w:rsidRPr="00635BCF" w:rsidRDefault="00CE1D35" w:rsidP="00CE1D35">
            <w:pPr>
              <w:rPr>
                <w:rFonts w:ascii="Calibri Light" w:hAnsi="Calibri Light"/>
              </w:rPr>
            </w:pPr>
          </w:p>
          <w:p w14:paraId="5D68671F" w14:textId="2F49D5CD" w:rsidR="00CE1D35" w:rsidRDefault="00CE1D35" w:rsidP="00DE5518">
            <w:pPr>
              <w:jc w:val="both"/>
              <w:rPr>
                <w:rFonts w:ascii="Calibri Light" w:hAnsi="Calibri Light"/>
                <w:b/>
                <w:bCs/>
              </w:rPr>
            </w:pPr>
            <w:r w:rsidRPr="00635BCF">
              <w:rPr>
                <w:rFonts w:ascii="Calibri Light" w:hAnsi="Calibri Light"/>
              </w:rPr>
              <w:t xml:space="preserve">This helpsheet is specifically </w:t>
            </w:r>
            <w:r w:rsidR="005F5BE8">
              <w:rPr>
                <w:rFonts w:ascii="Calibri Light" w:hAnsi="Calibri Light"/>
              </w:rPr>
              <w:t>for those modules with</w:t>
            </w:r>
            <w:r w:rsidRPr="00635BCF">
              <w:rPr>
                <w:rFonts w:ascii="Calibri Light" w:hAnsi="Calibri Light"/>
              </w:rPr>
              <w:t xml:space="preserve"> </w:t>
            </w:r>
            <w:r w:rsidR="00DC630C" w:rsidRPr="008F1537">
              <w:rPr>
                <w:rFonts w:ascii="Calibri Light" w:hAnsi="Calibri Light"/>
              </w:rPr>
              <w:t>Time Constraint Assessments (TCA) and Short Format Assignments</w:t>
            </w:r>
            <w:r w:rsidR="00DC630C">
              <w:rPr>
                <w:rFonts w:ascii="Calibri Light" w:hAnsi="Calibri Light"/>
              </w:rPr>
              <w:t xml:space="preserve">. </w:t>
            </w:r>
            <w:r w:rsidR="00DC630C" w:rsidRPr="00DC630C">
              <w:rPr>
                <w:rFonts w:ascii="Calibri Light" w:hAnsi="Calibri Light"/>
                <w:b/>
                <w:bCs/>
              </w:rPr>
              <w:t xml:space="preserve">This guide should be used </w:t>
            </w:r>
            <w:r w:rsidR="00DC630C" w:rsidRPr="005278F8">
              <w:rPr>
                <w:rFonts w:ascii="Calibri Light" w:hAnsi="Calibri Light"/>
                <w:b/>
                <w:bCs/>
                <w:u w:val="single"/>
              </w:rPr>
              <w:t>alongside</w:t>
            </w:r>
            <w:r w:rsidR="00DC630C" w:rsidRPr="00DF5355">
              <w:rPr>
                <w:rFonts w:ascii="Calibri Light" w:hAnsi="Calibri Light"/>
                <w:b/>
                <w:bCs/>
              </w:rPr>
              <w:t xml:space="preserve"> </w:t>
            </w:r>
            <w:r w:rsidR="00DC630C" w:rsidRPr="00DC630C">
              <w:rPr>
                <w:rFonts w:ascii="Calibri Light" w:hAnsi="Calibri Light"/>
                <w:b/>
                <w:bCs/>
              </w:rPr>
              <w:t>other guidance provided by your college or the university.</w:t>
            </w:r>
          </w:p>
          <w:p w14:paraId="3E9BD737" w14:textId="7B9C263A" w:rsidR="001936A2" w:rsidRDefault="001936A2" w:rsidP="00DC630C">
            <w:pPr>
              <w:rPr>
                <w:rFonts w:ascii="Calibri Light" w:hAnsi="Calibri Light"/>
                <w:b/>
                <w:bCs/>
              </w:rPr>
            </w:pPr>
          </w:p>
          <w:p w14:paraId="0AF2315E" w14:textId="14174FC0" w:rsidR="001936A2" w:rsidRDefault="001936A2" w:rsidP="001936A2">
            <w:pPr>
              <w:pStyle w:val="Heading1"/>
              <w:outlineLvl w:val="0"/>
            </w:pPr>
            <w:r>
              <w:t>Benefits of using Turnitin</w:t>
            </w:r>
          </w:p>
          <w:p w14:paraId="085C9CC6" w14:textId="77777777" w:rsidR="001936A2" w:rsidRPr="00635BCF" w:rsidRDefault="001936A2" w:rsidP="001936A2">
            <w:pPr>
              <w:rPr>
                <w:rFonts w:ascii="Calibri Light" w:hAnsi="Calibri Light"/>
              </w:rPr>
            </w:pPr>
          </w:p>
          <w:p w14:paraId="63F6FF31" w14:textId="6DB384EE" w:rsidR="001936A2" w:rsidRDefault="001936A2" w:rsidP="00DE5518">
            <w:pPr>
              <w:jc w:val="both"/>
              <w:rPr>
                <w:rFonts w:ascii="Calibri Light" w:hAnsi="Calibri Light"/>
                <w:b/>
                <w:bCs/>
              </w:rPr>
            </w:pPr>
            <w:r>
              <w:rPr>
                <w:rFonts w:ascii="Calibri Light" w:hAnsi="Calibri Light"/>
              </w:rPr>
              <w:t xml:space="preserve">Turnitin has academic integrity functions built in. The Similarity Checker allows for students’ submitted work to be checked against Turnitin’s database for similarity matches, which can be an indicator of potential plagiarism. Authorship Investigate </w:t>
            </w:r>
            <w:r w:rsidR="00DE5518">
              <w:rPr>
                <w:rFonts w:ascii="Calibri Light" w:hAnsi="Calibri Light"/>
              </w:rPr>
              <w:t xml:space="preserve">is </w:t>
            </w:r>
            <w:r w:rsidR="00DE5518" w:rsidRPr="00DE5518">
              <w:rPr>
                <w:rFonts w:ascii="Calibri Light" w:hAnsi="Calibri Light"/>
              </w:rPr>
              <w:t xml:space="preserve">designed to combat the rise in contract cheating by providing </w:t>
            </w:r>
            <w:r w:rsidR="00DE5518">
              <w:rPr>
                <w:rFonts w:ascii="Calibri Light" w:hAnsi="Calibri Light"/>
              </w:rPr>
              <w:t xml:space="preserve">universities </w:t>
            </w:r>
            <w:r w:rsidR="00DE5518" w:rsidRPr="00DE5518">
              <w:rPr>
                <w:rFonts w:ascii="Calibri Light" w:hAnsi="Calibri Light"/>
              </w:rPr>
              <w:t>with an evidence gathering tool.</w:t>
            </w:r>
          </w:p>
          <w:p w14:paraId="307389B0" w14:textId="77777777" w:rsidR="001936A2" w:rsidRDefault="001936A2" w:rsidP="00DC630C">
            <w:pPr>
              <w:rPr>
                <w:rFonts w:ascii="Calibri Light" w:hAnsi="Calibri Light"/>
              </w:rPr>
            </w:pPr>
          </w:p>
          <w:p w14:paraId="350C8372" w14:textId="3C1B8F18" w:rsidR="00CE1D35" w:rsidRPr="00635BCF" w:rsidRDefault="00CE1D35" w:rsidP="00DE5518">
            <w:pPr>
              <w:rPr>
                <w:rFonts w:ascii="Calibri Light" w:hAnsi="Calibri Light"/>
              </w:rPr>
            </w:pPr>
          </w:p>
          <w:p w14:paraId="22DD7B41" w14:textId="2E6BC974" w:rsidR="00DE5518" w:rsidRDefault="00DE5518" w:rsidP="00DE5518">
            <w:pPr>
              <w:pStyle w:val="Heading1"/>
              <w:outlineLvl w:val="0"/>
            </w:pPr>
            <w:r>
              <w:t>Steps</w:t>
            </w:r>
          </w:p>
          <w:p w14:paraId="3C599ACC" w14:textId="77777777" w:rsidR="00CE1D35" w:rsidRPr="00635BCF" w:rsidRDefault="00CE1D35" w:rsidP="00DE5518">
            <w:pPr>
              <w:rPr>
                <w:rFonts w:ascii="Calibri Light" w:hAnsi="Calibri Light"/>
              </w:rPr>
            </w:pPr>
          </w:p>
          <w:p w14:paraId="644632A0" w14:textId="70E54AC6" w:rsidR="00D867D5" w:rsidRPr="00635BCF" w:rsidRDefault="00CE1D35" w:rsidP="00284A7B">
            <w:pPr>
              <w:ind w:left="170" w:hanging="170"/>
              <w:rPr>
                <w:rFonts w:ascii="Calibri Light" w:hAnsi="Calibri Light"/>
              </w:rPr>
            </w:pPr>
            <w:r w:rsidRPr="00635BCF">
              <w:rPr>
                <w:rFonts w:ascii="Calibri Light" w:hAnsi="Calibri Light"/>
              </w:rPr>
              <w:t>A visual representation of the steps involved appears below.</w:t>
            </w:r>
          </w:p>
          <w:p w14:paraId="27728824" w14:textId="6FDD8A71" w:rsidR="00CE1D35" w:rsidRPr="00635BCF" w:rsidRDefault="00CE1D35" w:rsidP="00284A7B">
            <w:pPr>
              <w:ind w:left="170" w:hanging="170"/>
              <w:rPr>
                <w:rFonts w:ascii="Calibri Light" w:hAnsi="Calibri Light"/>
              </w:rPr>
            </w:pPr>
          </w:p>
          <w:p w14:paraId="21150830" w14:textId="6258C8E1" w:rsidR="00CE1D35" w:rsidRPr="00635BCF" w:rsidRDefault="00CE1D35" w:rsidP="00284A7B">
            <w:pPr>
              <w:ind w:left="170" w:hanging="170"/>
              <w:rPr>
                <w:rFonts w:ascii="Calibri Light" w:hAnsi="Calibri Light"/>
              </w:rPr>
            </w:pPr>
            <w:r w:rsidRPr="00635BCF">
              <w:rPr>
                <w:rFonts w:ascii="Calibri Light" w:hAnsi="Calibri Light"/>
                <w:noProof/>
              </w:rPr>
              <w:drawing>
                <wp:inline distT="0" distB="0" distL="0" distR="0" wp14:anchorId="031F451F" wp14:editId="1ACF61AE">
                  <wp:extent cx="5802630" cy="899160"/>
                  <wp:effectExtent l="19050" t="0" r="45720" b="152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F219B2" w14:textId="5C47D549" w:rsidR="00CE1D35" w:rsidRPr="00635BCF" w:rsidRDefault="00CE1D35" w:rsidP="00284A7B">
            <w:pPr>
              <w:ind w:left="170" w:hanging="170"/>
              <w:rPr>
                <w:rFonts w:ascii="Calibri Light" w:hAnsi="Calibri Light"/>
              </w:rPr>
            </w:pPr>
          </w:p>
          <w:p w14:paraId="70912E08" w14:textId="0605703F" w:rsidR="00CE1D35" w:rsidRPr="00635BCF" w:rsidRDefault="001C7657" w:rsidP="00CE1D35">
            <w:pPr>
              <w:rPr>
                <w:rFonts w:ascii="Calibri Light" w:hAnsi="Calibri Light"/>
              </w:rPr>
            </w:pPr>
            <w:r w:rsidRPr="00635BCF">
              <w:rPr>
                <w:rFonts w:ascii="Calibri Light" w:hAnsi="Calibri Light"/>
              </w:rPr>
              <w:t>Getting the Adaptive Release and Post Date settings exactly correct is of</w:t>
            </w:r>
            <w:r w:rsidR="00DC630C">
              <w:rPr>
                <w:rFonts w:ascii="Calibri Light" w:hAnsi="Calibri Light"/>
              </w:rPr>
              <w:t xml:space="preserve"> the</w:t>
            </w:r>
            <w:r w:rsidRPr="00635BCF">
              <w:rPr>
                <w:rFonts w:ascii="Calibri Light" w:hAnsi="Calibri Light"/>
              </w:rPr>
              <w:t xml:space="preserve"> </w:t>
            </w:r>
            <w:r w:rsidRPr="001C0822">
              <w:rPr>
                <w:rFonts w:ascii="Calibri Light" w:hAnsi="Calibri Light"/>
                <w:b/>
                <w:bCs/>
                <w:u w:val="single"/>
              </w:rPr>
              <w:t>utmost importance in order to prevent questions being released early or later, and results being released ahead of time.</w:t>
            </w:r>
            <w:r w:rsidR="00DC630C">
              <w:rPr>
                <w:rFonts w:ascii="Calibri Light" w:hAnsi="Calibri Light"/>
                <w:b/>
                <w:bCs/>
                <w:u w:val="single"/>
              </w:rPr>
              <w:t xml:space="preserve"> </w:t>
            </w:r>
          </w:p>
          <w:p w14:paraId="4F134E8D" w14:textId="32B95A5B" w:rsidR="00D867D5" w:rsidRDefault="00D867D5" w:rsidP="00DE5518"/>
          <w:p w14:paraId="3FB95263" w14:textId="2063E6AE" w:rsidR="00223711" w:rsidRDefault="00223711" w:rsidP="00223711">
            <w:pPr>
              <w:pStyle w:val="Heading1"/>
              <w:outlineLvl w:val="0"/>
            </w:pPr>
            <w:r>
              <w:t>Step 1:</w:t>
            </w:r>
            <w:r w:rsidR="001C0822">
              <w:t xml:space="preserve"> </w:t>
            </w:r>
            <w:r>
              <w:t>Hiding the Total column in Grade Centre</w:t>
            </w:r>
          </w:p>
          <w:p w14:paraId="6E01EB05" w14:textId="77777777" w:rsidR="00223711" w:rsidRDefault="00223711" w:rsidP="005C034B">
            <w:pPr>
              <w:pStyle w:val="Heading1"/>
              <w:outlineLvl w:val="0"/>
            </w:pPr>
          </w:p>
          <w:p w14:paraId="13E9AA0D" w14:textId="09044284" w:rsidR="00223711" w:rsidRPr="00635BCF" w:rsidRDefault="00223711" w:rsidP="00223711">
            <w:pPr>
              <w:rPr>
                <w:rFonts w:ascii="Calibri Light" w:hAnsi="Calibri Light"/>
              </w:rPr>
            </w:pPr>
            <w:r w:rsidRPr="00635BCF">
              <w:rPr>
                <w:rFonts w:ascii="Calibri Light" w:hAnsi="Calibri Light"/>
              </w:rPr>
              <w:t xml:space="preserve">To </w:t>
            </w:r>
            <w:r w:rsidRPr="001C0822">
              <w:rPr>
                <w:rFonts w:ascii="Calibri Light" w:hAnsi="Calibri Light"/>
                <w:u w:val="single"/>
              </w:rPr>
              <w:t>remove the possibility of grade leakage</w:t>
            </w:r>
            <w:r w:rsidRPr="00635BCF">
              <w:rPr>
                <w:rFonts w:ascii="Calibri Light" w:hAnsi="Calibri Light"/>
              </w:rPr>
              <w:t>, you need to ensure the Total Column is hidden in Grade Centre.</w:t>
            </w:r>
          </w:p>
          <w:p w14:paraId="1B222EBD" w14:textId="77777777" w:rsidR="00223711" w:rsidRPr="00635BCF" w:rsidRDefault="00223711" w:rsidP="005C034B">
            <w:pPr>
              <w:pStyle w:val="Heading1"/>
              <w:outlineLvl w:val="0"/>
              <w:rPr>
                <w:rFonts w:ascii="Calibri Light" w:hAnsi="Calibri Light"/>
              </w:rPr>
            </w:pPr>
          </w:p>
          <w:p w14:paraId="04A406AA" w14:textId="3E02A1C9" w:rsidR="00223711" w:rsidRPr="00635BCF" w:rsidRDefault="00223711" w:rsidP="000D2AF8">
            <w:pPr>
              <w:pStyle w:val="ListParagraph"/>
              <w:numPr>
                <w:ilvl w:val="0"/>
                <w:numId w:val="42"/>
              </w:numPr>
              <w:rPr>
                <w:rFonts w:ascii="Calibri Light" w:hAnsi="Calibri Light"/>
              </w:rPr>
            </w:pPr>
            <w:r w:rsidRPr="00635BCF">
              <w:rPr>
                <w:rFonts w:ascii="Calibri Light" w:hAnsi="Calibri Light"/>
              </w:rPr>
              <w:t>Go to Full Grade Centre on your Blackboard site and hide the Total Column by clicking the chevron next to Total</w:t>
            </w:r>
            <w:r w:rsidR="00DC630C">
              <w:rPr>
                <w:rFonts w:ascii="Calibri Light" w:hAnsi="Calibri Light"/>
              </w:rPr>
              <w:t>.</w:t>
            </w:r>
          </w:p>
          <w:p w14:paraId="23A067AC" w14:textId="0719F964" w:rsidR="00223711" w:rsidRPr="00635BCF" w:rsidRDefault="00223711" w:rsidP="00223711">
            <w:pPr>
              <w:rPr>
                <w:rFonts w:ascii="Calibri Light" w:hAnsi="Calibri Light"/>
              </w:rPr>
            </w:pPr>
            <w:r w:rsidRPr="00635BCF">
              <w:rPr>
                <w:rFonts w:ascii="Calibri Light" w:hAnsi="Calibri Light"/>
                <w:noProof/>
              </w:rPr>
              <mc:AlternateContent>
                <mc:Choice Requires="wps">
                  <w:drawing>
                    <wp:anchor distT="0" distB="0" distL="114300" distR="114300" simplePos="0" relativeHeight="251709440" behindDoc="0" locked="0" layoutInCell="1" allowOverlap="1" wp14:anchorId="4934809C" wp14:editId="7C11DA8B">
                      <wp:simplePos x="0" y="0"/>
                      <wp:positionH relativeFrom="column">
                        <wp:posOffset>1180265</wp:posOffset>
                      </wp:positionH>
                      <wp:positionV relativeFrom="paragraph">
                        <wp:posOffset>156358</wp:posOffset>
                      </wp:positionV>
                      <wp:extent cx="670560" cy="272232"/>
                      <wp:effectExtent l="0" t="0" r="15240" b="13970"/>
                      <wp:wrapNone/>
                      <wp:docPr id="36" name="Rectangle 36"/>
                      <wp:cNvGraphicFramePr/>
                      <a:graphic xmlns:a="http://schemas.openxmlformats.org/drawingml/2006/main">
                        <a:graphicData uri="http://schemas.microsoft.com/office/word/2010/wordprocessingShape">
                          <wps:wsp>
                            <wps:cNvSpPr/>
                            <wps:spPr>
                              <a:xfrm>
                                <a:off x="0" y="0"/>
                                <a:ext cx="670560" cy="2722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F1DF" id="Rectangle 36" o:spid="_x0000_s1026" style="position:absolute;margin-left:92.95pt;margin-top:12.3pt;width:52.8pt;height:2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" filled="f" strokecolor="red" strokeweight="1.5pt"/>
                  </w:pict>
                </mc:Fallback>
              </mc:AlternateContent>
            </w:r>
          </w:p>
          <w:p w14:paraId="5BB60900" w14:textId="68A0622A" w:rsidR="00223711" w:rsidRPr="00635BCF" w:rsidRDefault="00223711" w:rsidP="00223711">
            <w:pPr>
              <w:ind w:left="720"/>
              <w:rPr>
                <w:rFonts w:ascii="Calibri Light" w:hAnsi="Calibri Light"/>
              </w:rPr>
            </w:pPr>
            <w:r w:rsidRPr="00635BCF">
              <w:rPr>
                <w:rFonts w:ascii="Calibri Light" w:hAnsi="Calibri Light"/>
                <w:noProof/>
              </w:rPr>
              <mc:AlternateContent>
                <mc:Choice Requires="wps">
                  <w:drawing>
                    <wp:anchor distT="0" distB="0" distL="114300" distR="114300" simplePos="0" relativeHeight="251711488" behindDoc="0" locked="0" layoutInCell="1" allowOverlap="1" wp14:anchorId="57F1147F" wp14:editId="09A5B1A8">
                      <wp:simplePos x="0" y="0"/>
                      <wp:positionH relativeFrom="column">
                        <wp:posOffset>1790700</wp:posOffset>
                      </wp:positionH>
                      <wp:positionV relativeFrom="paragraph">
                        <wp:posOffset>598170</wp:posOffset>
                      </wp:positionV>
                      <wp:extent cx="1059180" cy="213360"/>
                      <wp:effectExtent l="0" t="0" r="26670" b="15240"/>
                      <wp:wrapNone/>
                      <wp:docPr id="37" name="Rectangle 37"/>
                      <wp:cNvGraphicFramePr/>
                      <a:graphic xmlns:a="http://schemas.openxmlformats.org/drawingml/2006/main">
                        <a:graphicData uri="http://schemas.microsoft.com/office/word/2010/wordprocessingShape">
                          <wps:wsp>
                            <wps:cNvSpPr/>
                            <wps:spPr>
                              <a:xfrm>
                                <a:off x="0" y="0"/>
                                <a:ext cx="1059180" cy="2133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3386" id="Rectangle 37" o:spid="_x0000_s1026" style="position:absolute;margin-left:141pt;margin-top:47.1pt;width:83.4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" filled="f" strokecolor="red" strokeweight="1.5pt"/>
                  </w:pict>
                </mc:Fallback>
              </mc:AlternateContent>
            </w:r>
            <w:r w:rsidRPr="00635BCF">
              <w:rPr>
                <w:rFonts w:ascii="Calibri Light" w:hAnsi="Calibri Light"/>
                <w:noProof/>
              </w:rPr>
              <w:drawing>
                <wp:inline distT="0" distB="0" distL="0" distR="0" wp14:anchorId="561E7512" wp14:editId="697E24C1">
                  <wp:extent cx="2242261" cy="1440000"/>
                  <wp:effectExtent l="0" t="0" r="571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2261" cy="1440000"/>
                          </a:xfrm>
                          <a:prstGeom prst="rect">
                            <a:avLst/>
                          </a:prstGeom>
                        </pic:spPr>
                      </pic:pic>
                    </a:graphicData>
                  </a:graphic>
                </wp:inline>
              </w:drawing>
            </w:r>
          </w:p>
          <w:p w14:paraId="718424D5" w14:textId="748D37BE" w:rsidR="00223711" w:rsidRPr="00635BCF" w:rsidRDefault="00223711" w:rsidP="00223711">
            <w:pPr>
              <w:rPr>
                <w:rFonts w:ascii="Calibri Light" w:hAnsi="Calibri Light"/>
              </w:rPr>
            </w:pPr>
          </w:p>
          <w:p w14:paraId="6C456B38" w14:textId="77777777" w:rsidR="00DE5518" w:rsidRDefault="00DE5518" w:rsidP="00DE5518">
            <w:pPr>
              <w:pStyle w:val="ListParagraph"/>
              <w:rPr>
                <w:rFonts w:ascii="Calibri Light" w:hAnsi="Calibri Light"/>
              </w:rPr>
            </w:pPr>
          </w:p>
          <w:p w14:paraId="1D4858DD" w14:textId="68A064BC" w:rsidR="00223711" w:rsidRPr="00635BCF" w:rsidRDefault="00223711" w:rsidP="000D2AF8">
            <w:pPr>
              <w:pStyle w:val="ListParagraph"/>
              <w:numPr>
                <w:ilvl w:val="0"/>
                <w:numId w:val="42"/>
              </w:numPr>
              <w:rPr>
                <w:rFonts w:ascii="Calibri Light" w:hAnsi="Calibri Light"/>
              </w:rPr>
            </w:pPr>
            <w:r w:rsidRPr="00635BCF">
              <w:rPr>
                <w:rFonts w:ascii="Calibri Light" w:hAnsi="Calibri Light"/>
              </w:rPr>
              <w:t xml:space="preserve">On the next screen, scroll down to the Options section. Change Show this Column to Students to </w:t>
            </w:r>
            <w:r w:rsidRPr="00635BCF">
              <w:rPr>
                <w:rFonts w:ascii="Calibri Light" w:hAnsi="Calibri Light"/>
                <w:b/>
                <w:bCs/>
              </w:rPr>
              <w:t>No</w:t>
            </w:r>
            <w:r w:rsidRPr="00635BCF">
              <w:rPr>
                <w:rFonts w:ascii="Calibri Light" w:hAnsi="Calibri Light"/>
              </w:rPr>
              <w:t xml:space="preserve">. Settings should be as in the image below. Click </w:t>
            </w:r>
            <w:r w:rsidRPr="00635BCF">
              <w:rPr>
                <w:rFonts w:ascii="Calibri Light" w:hAnsi="Calibri Light"/>
                <w:b/>
                <w:bCs/>
              </w:rPr>
              <w:t>Submit</w:t>
            </w:r>
            <w:r w:rsidRPr="00635BCF">
              <w:rPr>
                <w:rFonts w:ascii="Calibri Light" w:hAnsi="Calibri Light"/>
              </w:rPr>
              <w:t>.</w:t>
            </w:r>
          </w:p>
          <w:p w14:paraId="7B85C689" w14:textId="64B09D63" w:rsidR="00223711" w:rsidRDefault="00223711" w:rsidP="00223711"/>
          <w:p w14:paraId="6EE81702" w14:textId="65074673" w:rsidR="00223711" w:rsidRDefault="00223711" w:rsidP="00223711">
            <w:pPr>
              <w:pStyle w:val="Heading1"/>
              <w:ind w:left="720"/>
              <w:outlineLvl w:val="0"/>
            </w:pPr>
            <w:r>
              <w:rPr>
                <w:noProof/>
              </w:rPr>
              <mc:AlternateContent>
                <mc:Choice Requires="wps">
                  <w:drawing>
                    <wp:anchor distT="0" distB="0" distL="114300" distR="114300" simplePos="0" relativeHeight="251713536" behindDoc="0" locked="0" layoutInCell="1" allowOverlap="1" wp14:anchorId="4CD22BDC" wp14:editId="78509593">
                      <wp:simplePos x="0" y="0"/>
                      <wp:positionH relativeFrom="column">
                        <wp:posOffset>586740</wp:posOffset>
                      </wp:positionH>
                      <wp:positionV relativeFrom="paragraph">
                        <wp:posOffset>428625</wp:posOffset>
                      </wp:positionV>
                      <wp:extent cx="1203960" cy="579120"/>
                      <wp:effectExtent l="0" t="0" r="15240" b="11430"/>
                      <wp:wrapNone/>
                      <wp:docPr id="40" name="Rectangle 40"/>
                      <wp:cNvGraphicFramePr/>
                      <a:graphic xmlns:a="http://schemas.openxmlformats.org/drawingml/2006/main">
                        <a:graphicData uri="http://schemas.microsoft.com/office/word/2010/wordprocessingShape">
                          <wps:wsp>
                            <wps:cNvSpPr/>
                            <wps:spPr>
                              <a:xfrm>
                                <a:off x="0" y="0"/>
                                <a:ext cx="1203960" cy="579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2EC8" id="Rectangle 40" o:spid="_x0000_s1026" style="position:absolute;margin-left:46.2pt;margin-top:33.75pt;width:94.8pt;height:4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" filled="f" strokecolor="red" strokeweight="1.5pt"/>
                  </w:pict>
                </mc:Fallback>
              </mc:AlternateContent>
            </w:r>
            <w:r>
              <w:rPr>
                <w:noProof/>
              </w:rPr>
              <w:drawing>
                <wp:inline distT="0" distB="0" distL="0" distR="0" wp14:anchorId="5EE47090" wp14:editId="4DE31B39">
                  <wp:extent cx="4861560" cy="1115182"/>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9949" cy="1119400"/>
                          </a:xfrm>
                          <a:prstGeom prst="rect">
                            <a:avLst/>
                          </a:prstGeom>
                        </pic:spPr>
                      </pic:pic>
                    </a:graphicData>
                  </a:graphic>
                </wp:inline>
              </w:drawing>
            </w:r>
          </w:p>
          <w:p w14:paraId="7E2ECB08" w14:textId="4AF181E2" w:rsidR="00223711" w:rsidRDefault="00223711" w:rsidP="005C034B">
            <w:pPr>
              <w:pStyle w:val="Heading1"/>
              <w:outlineLvl w:val="0"/>
            </w:pPr>
          </w:p>
          <w:p w14:paraId="2E109923" w14:textId="5909979A" w:rsidR="00223711" w:rsidRPr="00635BCF" w:rsidRDefault="00223711" w:rsidP="000D2AF8">
            <w:pPr>
              <w:pStyle w:val="ListParagraph"/>
              <w:numPr>
                <w:ilvl w:val="0"/>
                <w:numId w:val="42"/>
              </w:numPr>
              <w:rPr>
                <w:rFonts w:ascii="Calibri Light" w:hAnsi="Calibri Light"/>
              </w:rPr>
            </w:pPr>
            <w:r w:rsidRPr="00635BCF">
              <w:rPr>
                <w:rFonts w:ascii="Calibri Light" w:hAnsi="Calibri Light"/>
              </w:rPr>
              <w:t>The column should now look like this with a red line next to a green tick.</w:t>
            </w:r>
          </w:p>
          <w:p w14:paraId="3C08205B" w14:textId="680A6356" w:rsidR="00223711" w:rsidRDefault="00223711" w:rsidP="00223711">
            <w:pPr>
              <w:ind w:left="170" w:hanging="170"/>
            </w:pPr>
          </w:p>
          <w:p w14:paraId="489A9575" w14:textId="3E2F24E7" w:rsidR="001C0822" w:rsidRPr="001C0822" w:rsidRDefault="00223711" w:rsidP="00DE5518">
            <w:pPr>
              <w:ind w:left="890" w:hanging="170"/>
            </w:pPr>
            <w:r>
              <w:rPr>
                <w:noProof/>
              </w:rPr>
              <w:drawing>
                <wp:inline distT="0" distB="0" distL="0" distR="0" wp14:anchorId="3CF6E1C8" wp14:editId="6691CC88">
                  <wp:extent cx="818984" cy="55374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7728" cy="559657"/>
                          </a:xfrm>
                          <a:prstGeom prst="rect">
                            <a:avLst/>
                          </a:prstGeom>
                        </pic:spPr>
                      </pic:pic>
                    </a:graphicData>
                  </a:graphic>
                </wp:inline>
              </w:drawing>
            </w:r>
          </w:p>
          <w:p w14:paraId="6A2F8955" w14:textId="77777777" w:rsidR="00223711" w:rsidRDefault="00223711" w:rsidP="005C034B">
            <w:pPr>
              <w:pStyle w:val="Heading1"/>
              <w:outlineLvl w:val="0"/>
            </w:pPr>
          </w:p>
          <w:p w14:paraId="0639DAF7" w14:textId="339574C2" w:rsidR="005C034B" w:rsidRDefault="00356F00" w:rsidP="005C034B">
            <w:pPr>
              <w:pStyle w:val="Heading1"/>
              <w:outlineLvl w:val="0"/>
            </w:pPr>
            <w:r>
              <w:t>Step</w:t>
            </w:r>
            <w:r w:rsidR="00223711">
              <w:t xml:space="preserve"> 2</w:t>
            </w:r>
            <w:r>
              <w:t xml:space="preserve">: </w:t>
            </w:r>
            <w:r w:rsidR="005C034B">
              <w:t>Adding a Content Item with detailed Exam Instructions</w:t>
            </w:r>
          </w:p>
          <w:p w14:paraId="6603A78A" w14:textId="353F4FF8" w:rsidR="005C034B" w:rsidRDefault="005C034B" w:rsidP="005C034B"/>
          <w:p w14:paraId="3D522414" w14:textId="592FCA09" w:rsidR="005C034B" w:rsidRPr="00635BCF" w:rsidRDefault="005C034B" w:rsidP="000D2AF8">
            <w:pPr>
              <w:pStyle w:val="ListParagraph"/>
              <w:numPr>
                <w:ilvl w:val="0"/>
                <w:numId w:val="44"/>
              </w:numPr>
              <w:rPr>
                <w:rFonts w:ascii="Calibri Light" w:hAnsi="Calibri Light"/>
              </w:rPr>
            </w:pPr>
            <w:r w:rsidRPr="00635BCF">
              <w:rPr>
                <w:rFonts w:ascii="Calibri Light" w:hAnsi="Calibri Light"/>
              </w:rPr>
              <w:t xml:space="preserve">In the Assessments area of your Bb site, create a Content Item by clicking </w:t>
            </w:r>
            <w:r w:rsidRPr="00635BCF">
              <w:rPr>
                <w:rFonts w:ascii="Calibri Light" w:hAnsi="Calibri Light"/>
                <w:b/>
                <w:bCs/>
              </w:rPr>
              <w:t>Build Content</w:t>
            </w:r>
            <w:r w:rsidRPr="00635BCF">
              <w:rPr>
                <w:rFonts w:ascii="Calibri Light" w:hAnsi="Calibri Light"/>
              </w:rPr>
              <w:t xml:space="preserve"> and </w:t>
            </w:r>
            <w:r w:rsidRPr="00635BCF">
              <w:rPr>
                <w:rFonts w:ascii="Calibri Light" w:hAnsi="Calibri Light"/>
                <w:b/>
                <w:bCs/>
              </w:rPr>
              <w:t>Item</w:t>
            </w:r>
            <w:r w:rsidRPr="00635BCF">
              <w:rPr>
                <w:rFonts w:ascii="Calibri Light" w:hAnsi="Calibri Light"/>
              </w:rPr>
              <w:t>.</w:t>
            </w:r>
          </w:p>
          <w:p w14:paraId="1966A79E" w14:textId="77777777" w:rsidR="008054FE" w:rsidRPr="00635BCF" w:rsidRDefault="008054FE" w:rsidP="00635BCF">
            <w:pPr>
              <w:ind w:left="170" w:hanging="170"/>
              <w:rPr>
                <w:rFonts w:ascii="Calibri Light" w:hAnsi="Calibri Light"/>
              </w:rPr>
            </w:pPr>
          </w:p>
          <w:p w14:paraId="6E2C8CB9" w14:textId="01B23BCB" w:rsidR="005C034B" w:rsidRPr="00635BCF" w:rsidRDefault="00D71EA4" w:rsidP="005C034B">
            <w:pPr>
              <w:pStyle w:val="ListParagraph"/>
              <w:rPr>
                <w:rFonts w:ascii="Calibri Light" w:hAnsi="Calibri Light"/>
              </w:rPr>
            </w:pPr>
            <w:r w:rsidRPr="00635BCF">
              <w:rPr>
                <w:rFonts w:ascii="Calibri Light" w:hAnsi="Calibri Light"/>
                <w:noProof/>
              </w:rPr>
              <mc:AlternateContent>
                <mc:Choice Requires="wps">
                  <w:drawing>
                    <wp:anchor distT="0" distB="0" distL="114300" distR="114300" simplePos="0" relativeHeight="251693056" behindDoc="0" locked="0" layoutInCell="1" allowOverlap="1" wp14:anchorId="5EA0EBDD" wp14:editId="46EEA0DA">
                      <wp:simplePos x="0" y="0"/>
                      <wp:positionH relativeFrom="column">
                        <wp:posOffset>495865</wp:posOffset>
                      </wp:positionH>
                      <wp:positionV relativeFrom="paragraph">
                        <wp:posOffset>2174240</wp:posOffset>
                      </wp:positionV>
                      <wp:extent cx="1318260" cy="253025"/>
                      <wp:effectExtent l="0" t="0" r="15240" b="13970"/>
                      <wp:wrapNone/>
                      <wp:docPr id="15" name="Rectangle 15"/>
                      <wp:cNvGraphicFramePr/>
                      <a:graphic xmlns:a="http://schemas.openxmlformats.org/drawingml/2006/main">
                        <a:graphicData uri="http://schemas.microsoft.com/office/word/2010/wordprocessingShape">
                          <wps:wsp>
                            <wps:cNvSpPr/>
                            <wps:spPr>
                              <a:xfrm>
                                <a:off x="0" y="0"/>
                                <a:ext cx="1318260" cy="253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21F4" id="Rectangle 15" o:spid="_x0000_s1026" style="position:absolute;margin-left:39.05pt;margin-top:171.2pt;width:103.8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" filled="f" strokecolor="red" strokeweight="1.5pt"/>
                  </w:pict>
                </mc:Fallback>
              </mc:AlternateContent>
            </w:r>
            <w:r w:rsidRPr="00635BCF">
              <w:rPr>
                <w:rFonts w:ascii="Calibri Light" w:hAnsi="Calibri Light"/>
                <w:noProof/>
              </w:rPr>
              <mc:AlternateContent>
                <mc:Choice Requires="wps">
                  <w:drawing>
                    <wp:anchor distT="0" distB="0" distL="114300" distR="114300" simplePos="0" relativeHeight="251697152" behindDoc="0" locked="0" layoutInCell="1" allowOverlap="1" wp14:anchorId="16405050" wp14:editId="2DAC8B27">
                      <wp:simplePos x="0" y="0"/>
                      <wp:positionH relativeFrom="column">
                        <wp:posOffset>2075850</wp:posOffset>
                      </wp:positionH>
                      <wp:positionV relativeFrom="paragraph">
                        <wp:posOffset>1160780</wp:posOffset>
                      </wp:positionV>
                      <wp:extent cx="845820" cy="243840"/>
                      <wp:effectExtent l="0" t="0" r="11430" b="22860"/>
                      <wp:wrapNone/>
                      <wp:docPr id="21" name="Rectangle 21"/>
                      <wp:cNvGraphicFramePr/>
                      <a:graphic xmlns:a="http://schemas.openxmlformats.org/drawingml/2006/main">
                        <a:graphicData uri="http://schemas.microsoft.com/office/word/2010/wordprocessingShape">
                          <wps:wsp>
                            <wps:cNvSpPr/>
                            <wps:spPr>
                              <a:xfrm>
                                <a:off x="0" y="0"/>
                                <a:ext cx="845820" cy="2438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6F83" id="Rectangle 21" o:spid="_x0000_s1026" style="position:absolute;margin-left:163.45pt;margin-top:91.4pt;width:66.6pt;height:1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" filled="f" strokecolor="red" strokeweight="1.5pt"/>
                  </w:pict>
                </mc:Fallback>
              </mc:AlternateContent>
            </w:r>
            <w:r w:rsidR="00356F00" w:rsidRPr="00635BCF">
              <w:rPr>
                <w:rFonts w:ascii="Calibri Light" w:hAnsi="Calibri Light"/>
                <w:noProof/>
              </w:rPr>
              <mc:AlternateContent>
                <mc:Choice Requires="wps">
                  <w:drawing>
                    <wp:anchor distT="0" distB="0" distL="114300" distR="114300" simplePos="0" relativeHeight="251695104" behindDoc="0" locked="0" layoutInCell="1" allowOverlap="1" wp14:anchorId="37F6FECF" wp14:editId="3B50A34E">
                      <wp:simplePos x="0" y="0"/>
                      <wp:positionH relativeFrom="column">
                        <wp:posOffset>1965960</wp:posOffset>
                      </wp:positionH>
                      <wp:positionV relativeFrom="paragraph">
                        <wp:posOffset>578485</wp:posOffset>
                      </wp:positionV>
                      <wp:extent cx="1059180" cy="281940"/>
                      <wp:effectExtent l="0" t="0" r="26670" b="22860"/>
                      <wp:wrapNone/>
                      <wp:docPr id="17" name="Rectangle 17"/>
                      <wp:cNvGraphicFramePr/>
                      <a:graphic xmlns:a="http://schemas.openxmlformats.org/drawingml/2006/main">
                        <a:graphicData uri="http://schemas.microsoft.com/office/word/2010/wordprocessingShape">
                          <wps:wsp>
                            <wps:cNvSpPr/>
                            <wps:spPr>
                              <a:xfrm>
                                <a:off x="0" y="0"/>
                                <a:ext cx="1059180" cy="2819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FDE99" id="Rectangle 17" o:spid="_x0000_s1026" style="position:absolute;margin-left:154.8pt;margin-top:45.55pt;width:83.4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" filled="f" strokecolor="red" strokeweight="1.5pt"/>
                  </w:pict>
                </mc:Fallback>
              </mc:AlternateContent>
            </w:r>
            <w:r w:rsidR="005C034B" w:rsidRPr="00635BCF">
              <w:rPr>
                <w:rFonts w:ascii="Calibri Light" w:hAnsi="Calibri Light"/>
                <w:noProof/>
              </w:rPr>
              <w:drawing>
                <wp:inline distT="0" distB="0" distL="0" distR="0" wp14:anchorId="5EBCD172" wp14:editId="2A4F3480">
                  <wp:extent cx="4010172" cy="2438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729" b="30308"/>
                          <a:stretch/>
                        </pic:blipFill>
                        <pic:spPr bwMode="auto">
                          <a:xfrm>
                            <a:off x="0" y="0"/>
                            <a:ext cx="4015768" cy="2441803"/>
                          </a:xfrm>
                          <a:prstGeom prst="rect">
                            <a:avLst/>
                          </a:prstGeom>
                          <a:ln>
                            <a:noFill/>
                          </a:ln>
                          <a:extLst>
                            <a:ext uri="{53640926-AAD7-44D8-BBD7-CCE9431645EC}">
                              <a14:shadowObscured xmlns:a14="http://schemas.microsoft.com/office/drawing/2010/main"/>
                            </a:ext>
                          </a:extLst>
                        </pic:spPr>
                      </pic:pic>
                    </a:graphicData>
                  </a:graphic>
                </wp:inline>
              </w:drawing>
            </w:r>
          </w:p>
          <w:p w14:paraId="354976DA" w14:textId="77777777" w:rsidR="008054FE" w:rsidRPr="00DE5518" w:rsidRDefault="008054FE" w:rsidP="00DE5518">
            <w:pPr>
              <w:rPr>
                <w:rFonts w:ascii="Calibri Light" w:hAnsi="Calibri Light"/>
              </w:rPr>
            </w:pPr>
          </w:p>
          <w:p w14:paraId="029CFACF" w14:textId="4FE650B5" w:rsidR="00DC630C" w:rsidRPr="00DE5518" w:rsidRDefault="00356F00" w:rsidP="00DE5518">
            <w:pPr>
              <w:pStyle w:val="ListParagraph"/>
              <w:numPr>
                <w:ilvl w:val="0"/>
                <w:numId w:val="44"/>
              </w:numPr>
              <w:rPr>
                <w:rFonts w:ascii="Calibri Light" w:hAnsi="Calibri Light"/>
              </w:rPr>
            </w:pPr>
            <w:r w:rsidRPr="00635BCF">
              <w:rPr>
                <w:rFonts w:ascii="Calibri Light" w:hAnsi="Calibri Light"/>
              </w:rPr>
              <w:t>Add text to the boxes marked below</w:t>
            </w:r>
            <w:r w:rsidR="005C034B" w:rsidRPr="00635BCF">
              <w:rPr>
                <w:rFonts w:ascii="Calibri Light" w:hAnsi="Calibri Light"/>
              </w:rPr>
              <w:t xml:space="preserve">. Attach any relevant documents </w:t>
            </w:r>
            <w:r w:rsidR="00D71EA4">
              <w:rPr>
                <w:rFonts w:ascii="Calibri Light" w:hAnsi="Calibri Light"/>
              </w:rPr>
              <w:t xml:space="preserve">and add the rubric for the </w:t>
            </w:r>
            <w:r w:rsidR="00D71EA4" w:rsidRPr="00D71EA4">
              <w:rPr>
                <w:rFonts w:ascii="Calibri Light" w:hAnsi="Calibri Light"/>
              </w:rPr>
              <w:t xml:space="preserve">Time Constraint Assessments (TCA) </w:t>
            </w:r>
            <w:r w:rsidR="00D71EA4">
              <w:rPr>
                <w:rFonts w:ascii="Calibri Light" w:hAnsi="Calibri Light"/>
              </w:rPr>
              <w:t>or</w:t>
            </w:r>
            <w:r w:rsidR="00D71EA4" w:rsidRPr="00D71EA4">
              <w:rPr>
                <w:rFonts w:ascii="Calibri Light" w:hAnsi="Calibri Light"/>
              </w:rPr>
              <w:t xml:space="preserve"> Short Format Assignments</w:t>
            </w:r>
            <w:r w:rsidR="00D71EA4">
              <w:rPr>
                <w:rFonts w:ascii="Calibri Light" w:hAnsi="Calibri Light"/>
              </w:rPr>
              <w:t>. E</w:t>
            </w:r>
            <w:r w:rsidR="005C034B" w:rsidRPr="00635BCF">
              <w:rPr>
                <w:rFonts w:ascii="Calibri Light" w:hAnsi="Calibri Light"/>
              </w:rPr>
              <w:t>nsure the Select Date and Time Restrictions are accurate</w:t>
            </w:r>
            <w:r w:rsidRPr="00635BCF">
              <w:rPr>
                <w:rFonts w:ascii="Calibri Light" w:hAnsi="Calibri Light"/>
              </w:rPr>
              <w:t>. Click Submit when done.</w:t>
            </w:r>
          </w:p>
          <w:p w14:paraId="6F9272DC" w14:textId="47854A71" w:rsidR="00DC630C" w:rsidRPr="00DC630C" w:rsidRDefault="00D71EA4" w:rsidP="00DC630C">
            <w:pPr>
              <w:ind w:left="890" w:hanging="170"/>
              <w:rPr>
                <w:rFonts w:ascii="Calibri Light" w:hAnsi="Calibri Light"/>
              </w:rPr>
            </w:pPr>
            <w:r w:rsidRPr="00635BCF">
              <w:rPr>
                <w:rFonts w:ascii="Calibri Light" w:hAnsi="Calibri Light"/>
                <w:noProof/>
              </w:rPr>
              <mc:AlternateContent>
                <mc:Choice Requires="wps">
                  <w:drawing>
                    <wp:anchor distT="0" distB="0" distL="114300" distR="114300" simplePos="0" relativeHeight="251701248" behindDoc="0" locked="0" layoutInCell="1" allowOverlap="1" wp14:anchorId="5FE7AF4B" wp14:editId="26E853C5">
                      <wp:simplePos x="0" y="0"/>
                      <wp:positionH relativeFrom="column">
                        <wp:posOffset>539750</wp:posOffset>
                      </wp:positionH>
                      <wp:positionV relativeFrom="paragraph">
                        <wp:posOffset>663575</wp:posOffset>
                      </wp:positionV>
                      <wp:extent cx="1054735" cy="107950"/>
                      <wp:effectExtent l="0" t="0" r="12065" b="25400"/>
                      <wp:wrapNone/>
                      <wp:docPr id="30" name="Rectangle 30"/>
                      <wp:cNvGraphicFramePr/>
                      <a:graphic xmlns:a="http://schemas.openxmlformats.org/drawingml/2006/main">
                        <a:graphicData uri="http://schemas.microsoft.com/office/word/2010/wordprocessingShape">
                          <wps:wsp>
                            <wps:cNvSpPr/>
                            <wps:spPr>
                              <a:xfrm>
                                <a:off x="0" y="0"/>
                                <a:ext cx="1054735"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DEC4" id="Rectangle 30" o:spid="_x0000_s1026" style="position:absolute;margin-left:42.5pt;margin-top:52.25pt;width:83.05pt;height: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" filled="f" strokecolor="red" strokeweight="1.5pt"/>
                  </w:pict>
                </mc:Fallback>
              </mc:AlternateContent>
            </w:r>
            <w:r w:rsidRPr="00635BCF">
              <w:rPr>
                <w:rFonts w:ascii="Calibri Light" w:hAnsi="Calibri Light"/>
                <w:noProof/>
              </w:rPr>
              <mc:AlternateContent>
                <mc:Choice Requires="wps">
                  <w:drawing>
                    <wp:anchor distT="0" distB="0" distL="114300" distR="114300" simplePos="0" relativeHeight="251703296" behindDoc="0" locked="0" layoutInCell="1" allowOverlap="1" wp14:anchorId="749B2A16" wp14:editId="5F85B11B">
                      <wp:simplePos x="0" y="0"/>
                      <wp:positionH relativeFrom="column">
                        <wp:posOffset>541020</wp:posOffset>
                      </wp:positionH>
                      <wp:positionV relativeFrom="paragraph">
                        <wp:posOffset>1471557</wp:posOffset>
                      </wp:positionV>
                      <wp:extent cx="1882140" cy="251460"/>
                      <wp:effectExtent l="0" t="0" r="22860" b="15240"/>
                      <wp:wrapNone/>
                      <wp:docPr id="31" name="Rectangle 31"/>
                      <wp:cNvGraphicFramePr/>
                      <a:graphic xmlns:a="http://schemas.openxmlformats.org/drawingml/2006/main">
                        <a:graphicData uri="http://schemas.microsoft.com/office/word/2010/wordprocessingShape">
                          <wps:wsp>
                            <wps:cNvSpPr/>
                            <wps:spPr>
                              <a:xfrm>
                                <a:off x="0" y="0"/>
                                <a:ext cx="1882140" cy="2514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7E88" id="Rectangle 31" o:spid="_x0000_s1026" style="position:absolute;margin-left:42.6pt;margin-top:115.85pt;width:148.2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" filled="f" strokecolor="red" strokeweight="1.5pt"/>
                  </w:pict>
                </mc:Fallback>
              </mc:AlternateContent>
            </w:r>
            <w:r w:rsidRPr="00635BCF">
              <w:rPr>
                <w:rFonts w:ascii="Calibri Light" w:hAnsi="Calibri Light"/>
                <w:noProof/>
              </w:rPr>
              <mc:AlternateContent>
                <mc:Choice Requires="wps">
                  <w:drawing>
                    <wp:anchor distT="0" distB="0" distL="114300" distR="114300" simplePos="0" relativeHeight="251699200" behindDoc="0" locked="0" layoutInCell="1" allowOverlap="1" wp14:anchorId="285549AD" wp14:editId="7F669395">
                      <wp:simplePos x="0" y="0"/>
                      <wp:positionH relativeFrom="column">
                        <wp:posOffset>1001395</wp:posOffset>
                      </wp:positionH>
                      <wp:positionV relativeFrom="paragraph">
                        <wp:posOffset>145788</wp:posOffset>
                      </wp:positionV>
                      <wp:extent cx="716280" cy="121920"/>
                      <wp:effectExtent l="0" t="0" r="26670" b="11430"/>
                      <wp:wrapNone/>
                      <wp:docPr id="29" name="Rectangle 29"/>
                      <wp:cNvGraphicFramePr/>
                      <a:graphic xmlns:a="http://schemas.openxmlformats.org/drawingml/2006/main">
                        <a:graphicData uri="http://schemas.microsoft.com/office/word/2010/wordprocessingShape">
                          <wps:wsp>
                            <wps:cNvSpPr/>
                            <wps:spPr>
                              <a:xfrm>
                                <a:off x="0" y="0"/>
                                <a:ext cx="716280"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1060A" id="Rectangle 29" o:spid="_x0000_s1026" style="position:absolute;margin-left:78.85pt;margin-top:11.5pt;width:56.4pt;height: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" filled="f" strokecolor="red" strokeweight="1.5pt"/>
                  </w:pict>
                </mc:Fallback>
              </mc:AlternateContent>
            </w:r>
            <w:r w:rsidR="00DC630C">
              <w:rPr>
                <w:noProof/>
              </w:rPr>
              <w:drawing>
                <wp:inline distT="0" distB="0" distL="0" distR="0" wp14:anchorId="0A534EF3" wp14:editId="253008D0">
                  <wp:extent cx="4058911" cy="173338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5342" cy="1740401"/>
                          </a:xfrm>
                          <a:prstGeom prst="rect">
                            <a:avLst/>
                          </a:prstGeom>
                        </pic:spPr>
                      </pic:pic>
                    </a:graphicData>
                  </a:graphic>
                </wp:inline>
              </w:drawing>
            </w:r>
          </w:p>
          <w:p w14:paraId="279C1DEB" w14:textId="072EED46" w:rsidR="005C034B" w:rsidRPr="00635BCF" w:rsidRDefault="005C034B" w:rsidP="00356F00">
            <w:pPr>
              <w:rPr>
                <w:rFonts w:ascii="Calibri Light" w:hAnsi="Calibri Light"/>
              </w:rPr>
            </w:pPr>
          </w:p>
          <w:p w14:paraId="6D6AACA4" w14:textId="026074B2" w:rsidR="00CE1D35" w:rsidRDefault="00CE1D35" w:rsidP="00356F00">
            <w:pPr>
              <w:ind w:left="890" w:hanging="170"/>
              <w:rPr>
                <w:rFonts w:ascii="Calibri Light" w:hAnsi="Calibri Light"/>
              </w:rPr>
            </w:pPr>
          </w:p>
          <w:p w14:paraId="49698ABC" w14:textId="70FC1F5E" w:rsidR="00DE5518" w:rsidRDefault="00DE5518" w:rsidP="00356F00">
            <w:pPr>
              <w:ind w:left="890" w:hanging="170"/>
              <w:rPr>
                <w:rFonts w:ascii="Calibri Light" w:hAnsi="Calibri Light"/>
              </w:rPr>
            </w:pPr>
          </w:p>
          <w:p w14:paraId="134C5E86" w14:textId="77777777" w:rsidR="00DE5518" w:rsidRPr="00635BCF" w:rsidRDefault="00DE5518" w:rsidP="00356F00">
            <w:pPr>
              <w:ind w:left="890" w:hanging="170"/>
              <w:rPr>
                <w:rFonts w:ascii="Calibri Light" w:hAnsi="Calibri Light"/>
              </w:rPr>
            </w:pPr>
          </w:p>
          <w:p w14:paraId="77B0C2B1" w14:textId="1B974DEA" w:rsidR="008054FE" w:rsidRPr="00DE5518" w:rsidRDefault="00356F00" w:rsidP="00DE5518">
            <w:pPr>
              <w:ind w:left="890" w:hanging="170"/>
              <w:rPr>
                <w:rFonts w:ascii="Calibri Light" w:hAnsi="Calibri Light"/>
              </w:rPr>
            </w:pPr>
            <w:r w:rsidRPr="00635BCF">
              <w:rPr>
                <w:rFonts w:ascii="Calibri Light" w:hAnsi="Calibri Light"/>
                <w:noProof/>
              </w:rPr>
              <mc:AlternateContent>
                <mc:Choice Requires="wps">
                  <w:drawing>
                    <wp:anchor distT="0" distB="0" distL="114300" distR="114300" simplePos="0" relativeHeight="251705344" behindDoc="0" locked="0" layoutInCell="1" allowOverlap="1" wp14:anchorId="5D300F1E" wp14:editId="7224875A">
                      <wp:simplePos x="0" y="0"/>
                      <wp:positionH relativeFrom="column">
                        <wp:posOffset>518160</wp:posOffset>
                      </wp:positionH>
                      <wp:positionV relativeFrom="paragraph">
                        <wp:posOffset>526415</wp:posOffset>
                      </wp:positionV>
                      <wp:extent cx="2034540" cy="449580"/>
                      <wp:effectExtent l="0" t="0" r="22860" b="26670"/>
                      <wp:wrapNone/>
                      <wp:docPr id="32" name="Rectangle 32"/>
                      <wp:cNvGraphicFramePr/>
                      <a:graphic xmlns:a="http://schemas.openxmlformats.org/drawingml/2006/main">
                        <a:graphicData uri="http://schemas.microsoft.com/office/word/2010/wordprocessingShape">
                          <wps:wsp>
                            <wps:cNvSpPr/>
                            <wps:spPr>
                              <a:xfrm>
                                <a:off x="0" y="0"/>
                                <a:ext cx="2034540" cy="4495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FB31" id="Rectangle 32" o:spid="_x0000_s1026" style="position:absolute;margin-left:40.8pt;margin-top:41.45pt;width:160.2pt;height:3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TunAIAAJE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" filled="f" strokecolor="red" strokeweight="1.5pt"/>
                  </w:pict>
                </mc:Fallback>
              </mc:AlternateContent>
            </w:r>
            <w:r w:rsidRPr="00635BCF">
              <w:rPr>
                <w:rFonts w:ascii="Calibri Light" w:hAnsi="Calibri Light"/>
                <w:noProof/>
              </w:rPr>
              <mc:AlternateContent>
                <mc:Choice Requires="wps">
                  <w:drawing>
                    <wp:anchor distT="0" distB="0" distL="114300" distR="114300" simplePos="0" relativeHeight="251707392" behindDoc="0" locked="0" layoutInCell="1" allowOverlap="1" wp14:anchorId="2F15C4A0" wp14:editId="568AA7E6">
                      <wp:simplePos x="0" y="0"/>
                      <wp:positionH relativeFrom="column">
                        <wp:posOffset>4229100</wp:posOffset>
                      </wp:positionH>
                      <wp:positionV relativeFrom="paragraph">
                        <wp:posOffset>1203960</wp:posOffset>
                      </wp:positionV>
                      <wp:extent cx="245745" cy="198120"/>
                      <wp:effectExtent l="0" t="0" r="20955" b="11430"/>
                      <wp:wrapNone/>
                      <wp:docPr id="33" name="Rectangle 33"/>
                      <wp:cNvGraphicFramePr/>
                      <a:graphic xmlns:a="http://schemas.openxmlformats.org/drawingml/2006/main">
                        <a:graphicData uri="http://schemas.microsoft.com/office/word/2010/wordprocessingShape">
                          <wps:wsp>
                            <wps:cNvSpPr/>
                            <wps:spPr>
                              <a:xfrm>
                                <a:off x="0" y="0"/>
                                <a:ext cx="245745" cy="198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D20E" id="Rectangle 33" o:spid="_x0000_s1026" style="position:absolute;margin-left:333pt;margin-top:94.8pt;width:19.35pt;height:1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" filled="f" strokecolor="red" strokeweight="1.5pt"/>
                  </w:pict>
                </mc:Fallback>
              </mc:AlternateContent>
            </w:r>
            <w:r w:rsidRPr="00635BCF">
              <w:rPr>
                <w:rFonts w:ascii="Calibri Light" w:hAnsi="Calibri Light"/>
                <w:noProof/>
              </w:rPr>
              <w:drawing>
                <wp:inline distT="0" distB="0" distL="0" distR="0" wp14:anchorId="5CB425C0" wp14:editId="054FD0B7">
                  <wp:extent cx="4236720" cy="15332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3773" cy="1535818"/>
                          </a:xfrm>
                          <a:prstGeom prst="rect">
                            <a:avLst/>
                          </a:prstGeom>
                        </pic:spPr>
                      </pic:pic>
                    </a:graphicData>
                  </a:graphic>
                </wp:inline>
              </w:drawing>
            </w:r>
          </w:p>
          <w:p w14:paraId="0A71087F" w14:textId="77777777" w:rsidR="008054FE" w:rsidRPr="00635BCF" w:rsidRDefault="008054FE" w:rsidP="008054FE">
            <w:pPr>
              <w:pStyle w:val="ListParagraph"/>
              <w:rPr>
                <w:rFonts w:ascii="Calibri Light" w:hAnsi="Calibri Light"/>
              </w:rPr>
            </w:pPr>
          </w:p>
          <w:p w14:paraId="00762C40" w14:textId="39E262D1" w:rsidR="00356F00" w:rsidRDefault="00356F00" w:rsidP="000D2AF8">
            <w:pPr>
              <w:pStyle w:val="ListParagraph"/>
              <w:numPr>
                <w:ilvl w:val="0"/>
                <w:numId w:val="44"/>
              </w:numPr>
              <w:rPr>
                <w:rFonts w:ascii="Calibri Light" w:hAnsi="Calibri Light"/>
              </w:rPr>
            </w:pPr>
            <w:r w:rsidRPr="00635BCF">
              <w:rPr>
                <w:rFonts w:ascii="Calibri Light" w:hAnsi="Calibri Light"/>
              </w:rPr>
              <w:t xml:space="preserve">The Content Item should look something like this. </w:t>
            </w:r>
          </w:p>
          <w:p w14:paraId="3CF5B2E2" w14:textId="103BD4F3" w:rsidR="00D71EA4" w:rsidRDefault="00D71EA4" w:rsidP="00D71EA4">
            <w:pPr>
              <w:ind w:left="170" w:hanging="170"/>
              <w:rPr>
                <w:rFonts w:ascii="Calibri Light" w:hAnsi="Calibri Light"/>
              </w:rPr>
            </w:pPr>
          </w:p>
          <w:p w14:paraId="0B6584CA" w14:textId="2E39C1B5" w:rsidR="00CE1D35" w:rsidRPr="00635BCF" w:rsidRDefault="00D71EA4" w:rsidP="009A7E75">
            <w:pPr>
              <w:ind w:left="170" w:hanging="170"/>
              <w:rPr>
                <w:rFonts w:ascii="Calibri Light" w:hAnsi="Calibri Light"/>
              </w:rPr>
            </w:pPr>
            <w:r>
              <w:rPr>
                <w:noProof/>
              </w:rPr>
              <w:drawing>
                <wp:inline distT="0" distB="0" distL="0" distR="0" wp14:anchorId="55FAB456" wp14:editId="0CD3E7B2">
                  <wp:extent cx="4667664" cy="13596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9235" cy="1374697"/>
                          </a:xfrm>
                          <a:prstGeom prst="rect">
                            <a:avLst/>
                          </a:prstGeom>
                        </pic:spPr>
                      </pic:pic>
                    </a:graphicData>
                  </a:graphic>
                </wp:inline>
              </w:drawing>
            </w:r>
          </w:p>
          <w:p w14:paraId="635BA961" w14:textId="4FD3ABFA" w:rsidR="00B51030" w:rsidRPr="00B85514" w:rsidRDefault="00356F00" w:rsidP="00B85514">
            <w:pPr>
              <w:rPr>
                <w:rFonts w:ascii="Calibri Light" w:hAnsi="Calibri Light"/>
              </w:rPr>
            </w:pPr>
            <w:r w:rsidRPr="00635BCF">
              <w:rPr>
                <w:rFonts w:ascii="Calibri Light" w:hAnsi="Calibri Light"/>
              </w:rPr>
              <w:t>Now, you need to create a Turnitin submission point</w:t>
            </w:r>
            <w:r w:rsidR="00DE5518">
              <w:rPr>
                <w:rFonts w:ascii="Calibri Light" w:hAnsi="Calibri Light"/>
              </w:rPr>
              <w:t>.</w:t>
            </w:r>
          </w:p>
        </w:tc>
      </w:tr>
    </w:tbl>
    <w:p w14:paraId="59FB3DC7" w14:textId="77777777" w:rsidR="00B85514" w:rsidRPr="00B85514" w:rsidRDefault="00B85514" w:rsidP="00B85514">
      <w:pPr>
        <w:ind w:left="0" w:firstLine="0"/>
        <w:sectPr w:rsidR="00B85514" w:rsidRPr="00B85514" w:rsidSect="00B85514">
          <w:headerReference w:type="default" r:id="rId26"/>
          <w:footerReference w:type="default" r:id="rId27"/>
          <w:footerReference w:type="first" r:id="rId28"/>
          <w:type w:val="continuous"/>
          <w:pgSz w:w="11907" w:h="16839" w:code="9"/>
          <w:pgMar w:top="720" w:right="720" w:bottom="851" w:left="720" w:header="720" w:footer="434"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B85514" w:rsidRPr="00B85514" w14:paraId="046FAE70" w14:textId="77777777" w:rsidTr="007558F4">
        <w:tc>
          <w:tcPr>
            <w:tcW w:w="5000" w:type="pct"/>
          </w:tcPr>
          <w:p w14:paraId="3399EC4F" w14:textId="06B85A95" w:rsidR="00B85514" w:rsidRPr="00B85514" w:rsidRDefault="00B85514" w:rsidP="00B85514">
            <w:pPr>
              <w:outlineLvl w:val="0"/>
              <w:rPr>
                <w:rFonts w:ascii="Segoe UI" w:eastAsiaTheme="minorEastAsia" w:hAnsi="Segoe UI" w:cs="Segoe UI"/>
                <w:b/>
                <w:color w:val="C10076"/>
                <w:sz w:val="24"/>
              </w:rPr>
            </w:pPr>
            <w:r>
              <w:rPr>
                <w:rFonts w:ascii="Segoe UI" w:eastAsiaTheme="minorEastAsia" w:hAnsi="Segoe UI" w:cs="Segoe UI"/>
                <w:b/>
                <w:color w:val="C10076"/>
                <w:sz w:val="24"/>
              </w:rPr>
              <w:t xml:space="preserve">Step 3: Creating a Turnitin submission point </w:t>
            </w:r>
          </w:p>
          <w:p w14:paraId="73C9EE7B" w14:textId="77777777" w:rsidR="00B85514" w:rsidRPr="00B85514" w:rsidRDefault="00B85514" w:rsidP="00B85514">
            <w:pPr>
              <w:rPr>
                <w:rFonts w:ascii="Calibri Light" w:eastAsiaTheme="minorEastAsia" w:hAnsi="Calibri Light"/>
              </w:rPr>
            </w:pPr>
          </w:p>
          <w:p w14:paraId="24CED30E"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Go to the Assessments area of the Bb site. This differs by School BB template. A selection are shown below.</w:t>
            </w:r>
          </w:p>
          <w:p w14:paraId="2D8388FE" w14:textId="77777777" w:rsidR="00B85514" w:rsidRPr="00B85514" w:rsidRDefault="00B85514" w:rsidP="00B85514">
            <w:pPr>
              <w:ind w:left="170" w:hanging="170"/>
              <w:rPr>
                <w:rFonts w:ascii="Calibri Light" w:eastAsiaTheme="minorEastAsia" w:hAnsi="Calibri Light"/>
              </w:rPr>
            </w:pPr>
          </w:p>
          <w:tbl>
            <w:tblPr>
              <w:tblStyle w:val="TableGrid"/>
              <w:tblW w:w="0" w:type="auto"/>
              <w:tblInd w:w="360" w:type="dxa"/>
              <w:tblLook w:val="04A0" w:firstRow="1" w:lastRow="0" w:firstColumn="1" w:lastColumn="0" w:noHBand="0" w:noVBand="1"/>
            </w:tblPr>
            <w:tblGrid>
              <w:gridCol w:w="3384"/>
              <w:gridCol w:w="3353"/>
              <w:gridCol w:w="3144"/>
            </w:tblGrid>
            <w:tr w:rsidR="00B85514" w:rsidRPr="00B85514" w14:paraId="4DD532CB" w14:textId="77777777" w:rsidTr="007558F4">
              <w:tc>
                <w:tcPr>
                  <w:tcW w:w="3409" w:type="dxa"/>
                </w:tcPr>
                <w:p w14:paraId="2A2B4800" w14:textId="77777777" w:rsidR="00B85514" w:rsidRPr="00B85514" w:rsidRDefault="00B85514" w:rsidP="00B85514">
                  <w:pPr>
                    <w:contextualSpacing/>
                    <w:rPr>
                      <w:rFonts w:ascii="Calibri Light" w:eastAsiaTheme="minorEastAsia" w:hAnsi="Calibri Light"/>
                    </w:rPr>
                  </w:pPr>
                </w:p>
              </w:tc>
              <w:tc>
                <w:tcPr>
                  <w:tcW w:w="3409" w:type="dxa"/>
                </w:tcPr>
                <w:p w14:paraId="5975E5AA" w14:textId="77777777" w:rsidR="00B85514" w:rsidRPr="00B85514" w:rsidRDefault="00B85514" w:rsidP="00B85514">
                  <w:pPr>
                    <w:contextualSpacing/>
                    <w:rPr>
                      <w:rFonts w:ascii="Calibri Light" w:eastAsiaTheme="minorEastAsia" w:hAnsi="Calibri Light"/>
                    </w:rPr>
                  </w:pPr>
                </w:p>
              </w:tc>
              <w:tc>
                <w:tcPr>
                  <w:tcW w:w="3410" w:type="dxa"/>
                </w:tcPr>
                <w:p w14:paraId="1AF89768" w14:textId="77777777" w:rsidR="00B85514" w:rsidRPr="00B85514" w:rsidRDefault="00B85514" w:rsidP="00B85514">
                  <w:pPr>
                    <w:contextualSpacing/>
                    <w:rPr>
                      <w:rFonts w:ascii="Calibri Light" w:eastAsiaTheme="minorEastAsia" w:hAnsi="Calibri Light"/>
                    </w:rPr>
                  </w:pPr>
                </w:p>
              </w:tc>
            </w:tr>
            <w:tr w:rsidR="00B85514" w:rsidRPr="00B85514" w14:paraId="4C10AC2A" w14:textId="77777777" w:rsidTr="007558F4">
              <w:tc>
                <w:tcPr>
                  <w:tcW w:w="3409" w:type="dxa"/>
                </w:tcPr>
                <w:p w14:paraId="070A7090" w14:textId="77777777" w:rsidR="00B85514" w:rsidRPr="00B85514" w:rsidRDefault="00B85514" w:rsidP="00B85514">
                  <w:pPr>
                    <w:contextualSpacing/>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23776" behindDoc="0" locked="0" layoutInCell="1" allowOverlap="1" wp14:anchorId="4B83B1F0" wp14:editId="164E2752">
                            <wp:simplePos x="0" y="0"/>
                            <wp:positionH relativeFrom="column">
                              <wp:posOffset>170327</wp:posOffset>
                            </wp:positionH>
                            <wp:positionV relativeFrom="paragraph">
                              <wp:posOffset>2574778</wp:posOffset>
                            </wp:positionV>
                            <wp:extent cx="1570892" cy="205154"/>
                            <wp:effectExtent l="0" t="0" r="10795" b="23495"/>
                            <wp:wrapNone/>
                            <wp:docPr id="84" name="Rectangle 84"/>
                            <wp:cNvGraphicFramePr/>
                            <a:graphic xmlns:a="http://schemas.openxmlformats.org/drawingml/2006/main">
                              <a:graphicData uri="http://schemas.microsoft.com/office/word/2010/wordprocessingShape">
                                <wps:wsp>
                                  <wps:cNvSpPr/>
                                  <wps:spPr>
                                    <a:xfrm>
                                      <a:off x="0" y="0"/>
                                      <a:ext cx="1570892" cy="205154"/>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B84CD" id="Rectangle 84" o:spid="_x0000_s1026" style="position:absolute;margin-left:13.4pt;margin-top:202.75pt;width:123.7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" filled="f" strokecolor="red" strokeweight="1.5pt"/>
                        </w:pict>
                      </mc:Fallback>
                    </mc:AlternateContent>
                  </w:r>
                  <w:r w:rsidRPr="00B85514">
                    <w:rPr>
                      <w:rFonts w:ascii="Calibri Light" w:hAnsi="Calibri Light"/>
                      <w:noProof/>
                    </w:rPr>
                    <w:drawing>
                      <wp:inline distT="0" distB="0" distL="0" distR="0" wp14:anchorId="4F47342E" wp14:editId="79A995CF">
                        <wp:extent cx="2009775" cy="3876675"/>
                        <wp:effectExtent l="0" t="0" r="9525" b="9525"/>
                        <wp:docPr id="89" name="Picture 89" descr="Example of a Bb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9775" cy="3876675"/>
                                </a:xfrm>
                                <a:prstGeom prst="rect">
                                  <a:avLst/>
                                </a:prstGeom>
                              </pic:spPr>
                            </pic:pic>
                          </a:graphicData>
                        </a:graphic>
                      </wp:inline>
                    </w:drawing>
                  </w:r>
                </w:p>
              </w:tc>
              <w:tc>
                <w:tcPr>
                  <w:tcW w:w="3409" w:type="dxa"/>
                </w:tcPr>
                <w:p w14:paraId="368CFD7C" w14:textId="77777777" w:rsidR="00B85514" w:rsidRPr="00B85514" w:rsidRDefault="00B85514" w:rsidP="00B85514">
                  <w:pPr>
                    <w:contextualSpacing/>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26848" behindDoc="0" locked="0" layoutInCell="1" allowOverlap="1" wp14:anchorId="79E522E0" wp14:editId="6677F52B">
                            <wp:simplePos x="0" y="0"/>
                            <wp:positionH relativeFrom="column">
                              <wp:posOffset>84455</wp:posOffset>
                            </wp:positionH>
                            <wp:positionV relativeFrom="paragraph">
                              <wp:posOffset>2245042</wp:posOffset>
                            </wp:positionV>
                            <wp:extent cx="1570355" cy="205105"/>
                            <wp:effectExtent l="0" t="0" r="10795" b="23495"/>
                            <wp:wrapNone/>
                            <wp:docPr id="7" name="Rectangle 7"/>
                            <wp:cNvGraphicFramePr/>
                            <a:graphic xmlns:a="http://schemas.openxmlformats.org/drawingml/2006/main">
                              <a:graphicData uri="http://schemas.microsoft.com/office/word/2010/wordprocessingShape">
                                <wps:wsp>
                                  <wps:cNvSpPr/>
                                  <wps:spPr>
                                    <a:xfrm>
                                      <a:off x="0" y="0"/>
                                      <a:ext cx="1570355" cy="20510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A7B94" id="Rectangle 7" o:spid="_x0000_s1026" style="position:absolute;margin-left:6.65pt;margin-top:176.75pt;width:123.65pt;height:1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" filled="f" strokecolor="red" strokeweight="1.5pt"/>
                        </w:pict>
                      </mc:Fallback>
                    </mc:AlternateContent>
                  </w:r>
                  <w:r w:rsidRPr="00B85514">
                    <w:rPr>
                      <w:rFonts w:ascii="Calibri Light" w:hAnsi="Calibri Light"/>
                      <w:noProof/>
                    </w:rPr>
                    <w:drawing>
                      <wp:inline distT="0" distB="0" distL="0" distR="0" wp14:anchorId="23054DF6" wp14:editId="1D8C99F4">
                        <wp:extent cx="2000250" cy="3914775"/>
                        <wp:effectExtent l="0" t="0" r="0" b="9525"/>
                        <wp:docPr id="90" name="Picture 90" descr="Example of a Bb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4448"/>
                                <a:stretch/>
                              </pic:blipFill>
                              <pic:spPr bwMode="auto">
                                <a:xfrm>
                                  <a:off x="0" y="0"/>
                                  <a:ext cx="2000250" cy="3914775"/>
                                </a:xfrm>
                                <a:prstGeom prst="rect">
                                  <a:avLst/>
                                </a:prstGeom>
                                <a:ln>
                                  <a:noFill/>
                                </a:ln>
                                <a:extLst>
                                  <a:ext uri="{53640926-AAD7-44D8-BBD7-CCE9431645EC}">
                                    <a14:shadowObscured xmlns:a14="http://schemas.microsoft.com/office/drawing/2010/main"/>
                                  </a:ext>
                                </a:extLst>
                              </pic:spPr>
                            </pic:pic>
                          </a:graphicData>
                        </a:graphic>
                      </wp:inline>
                    </w:drawing>
                  </w:r>
                </w:p>
              </w:tc>
              <w:tc>
                <w:tcPr>
                  <w:tcW w:w="3410" w:type="dxa"/>
                </w:tcPr>
                <w:p w14:paraId="59E5483A" w14:textId="77777777" w:rsidR="00B85514" w:rsidRPr="00B85514" w:rsidRDefault="00B85514" w:rsidP="00B85514">
                  <w:pPr>
                    <w:contextualSpacing/>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24800" behindDoc="0" locked="0" layoutInCell="1" allowOverlap="1" wp14:anchorId="35FAF956" wp14:editId="783C2DF5">
                            <wp:simplePos x="0" y="0"/>
                            <wp:positionH relativeFrom="column">
                              <wp:posOffset>9525</wp:posOffset>
                            </wp:positionH>
                            <wp:positionV relativeFrom="paragraph">
                              <wp:posOffset>2405698</wp:posOffset>
                            </wp:positionV>
                            <wp:extent cx="1570355" cy="205105"/>
                            <wp:effectExtent l="0" t="0" r="10795" b="23495"/>
                            <wp:wrapNone/>
                            <wp:docPr id="86" name="Rectangle 86"/>
                            <wp:cNvGraphicFramePr/>
                            <a:graphic xmlns:a="http://schemas.openxmlformats.org/drawingml/2006/main">
                              <a:graphicData uri="http://schemas.microsoft.com/office/word/2010/wordprocessingShape">
                                <wps:wsp>
                                  <wps:cNvSpPr/>
                                  <wps:spPr>
                                    <a:xfrm>
                                      <a:off x="0" y="0"/>
                                      <a:ext cx="1570355" cy="20510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914E" id="Rectangle 86" o:spid="_x0000_s1026" style="position:absolute;margin-left:.75pt;margin-top:189.45pt;width:123.65pt;height:1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" filled="f" strokecolor="red" strokeweight="1.5pt"/>
                        </w:pict>
                      </mc:Fallback>
                    </mc:AlternateContent>
                  </w:r>
                  <w:r w:rsidRPr="00B85514">
                    <w:rPr>
                      <w:rFonts w:ascii="Calibri Light" w:hAnsi="Calibri Light"/>
                      <w:noProof/>
                    </w:rPr>
                    <w:drawing>
                      <wp:inline distT="0" distB="0" distL="0" distR="0" wp14:anchorId="37BC086A" wp14:editId="439BA073">
                        <wp:extent cx="1866900" cy="3876675"/>
                        <wp:effectExtent l="0" t="0" r="0" b="9525"/>
                        <wp:docPr id="91" name="Picture 91" descr="Example of a Bb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0663"/>
                                <a:stretch/>
                              </pic:blipFill>
                              <pic:spPr bwMode="auto">
                                <a:xfrm>
                                  <a:off x="0" y="0"/>
                                  <a:ext cx="1866900" cy="3876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A9B1F5" w14:textId="77777777" w:rsidR="00B85514" w:rsidRPr="00B85514" w:rsidRDefault="00B85514" w:rsidP="00B85514">
            <w:pPr>
              <w:ind w:left="170" w:hanging="170"/>
              <w:rPr>
                <w:rFonts w:ascii="Calibri Light" w:eastAsiaTheme="minorEastAsia" w:hAnsi="Calibri Light"/>
              </w:rPr>
            </w:pPr>
          </w:p>
          <w:p w14:paraId="271CD0A8"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Click on the Assessments tab along the top of the area and choose Turnitin Assignment.</w:t>
            </w:r>
          </w:p>
          <w:p w14:paraId="177D8FE8" w14:textId="77777777" w:rsidR="00B85514" w:rsidRPr="00B85514" w:rsidRDefault="00B85514" w:rsidP="00B85514">
            <w:pPr>
              <w:ind w:left="720" w:hanging="170"/>
              <w:contextualSpacing/>
              <w:rPr>
                <w:rFonts w:ascii="Calibri Light" w:eastAsiaTheme="minorEastAsia" w:hAnsi="Calibri Light"/>
              </w:rPr>
            </w:pPr>
          </w:p>
          <w:p w14:paraId="470666B6" w14:textId="2181174C" w:rsidR="00B85514" w:rsidRPr="00B85514" w:rsidRDefault="00B85514" w:rsidP="00B85514">
            <w:pPr>
              <w:ind w:left="890" w:hanging="170"/>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18656" behindDoc="0" locked="0" layoutInCell="1" allowOverlap="1" wp14:anchorId="3677AECC" wp14:editId="200B3817">
                      <wp:simplePos x="0" y="0"/>
                      <wp:positionH relativeFrom="column">
                        <wp:posOffset>2118028</wp:posOffset>
                      </wp:positionH>
                      <wp:positionV relativeFrom="paragraph">
                        <wp:posOffset>902582</wp:posOffset>
                      </wp:positionV>
                      <wp:extent cx="898497" cy="174487"/>
                      <wp:effectExtent l="0" t="0" r="16510" b="16510"/>
                      <wp:wrapNone/>
                      <wp:docPr id="42" name="Rectangle 42"/>
                      <wp:cNvGraphicFramePr/>
                      <a:graphic xmlns:a="http://schemas.openxmlformats.org/drawingml/2006/main">
                        <a:graphicData uri="http://schemas.microsoft.com/office/word/2010/wordprocessingShape">
                          <wps:wsp>
                            <wps:cNvSpPr/>
                            <wps:spPr>
                              <a:xfrm>
                                <a:off x="0" y="0"/>
                                <a:ext cx="898497" cy="174487"/>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60F4" id="Rectangle 42" o:spid="_x0000_s1026" style="position:absolute;margin-left:166.75pt;margin-top:71.05pt;width:70.75pt;height:1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" filled="f" strokecolor="red" strokeweight="1.5pt"/>
                  </w:pict>
                </mc:Fallback>
              </mc:AlternateContent>
            </w:r>
            <w:r w:rsidRPr="00B85514">
              <w:rPr>
                <w:rFonts w:ascii="Calibri Light" w:hAnsi="Calibri Light"/>
                <w:noProof/>
              </w:rPr>
              <mc:AlternateContent>
                <mc:Choice Requires="wps">
                  <w:drawing>
                    <wp:anchor distT="0" distB="0" distL="114300" distR="114300" simplePos="0" relativeHeight="251725824" behindDoc="0" locked="0" layoutInCell="1" allowOverlap="1" wp14:anchorId="446742BB" wp14:editId="70678F3B">
                      <wp:simplePos x="0" y="0"/>
                      <wp:positionH relativeFrom="column">
                        <wp:posOffset>2069318</wp:posOffset>
                      </wp:positionH>
                      <wp:positionV relativeFrom="paragraph">
                        <wp:posOffset>320040</wp:posOffset>
                      </wp:positionV>
                      <wp:extent cx="709246" cy="187569"/>
                      <wp:effectExtent l="0" t="0" r="15240" b="22225"/>
                      <wp:wrapNone/>
                      <wp:docPr id="96" name="Rectangle 96"/>
                      <wp:cNvGraphicFramePr/>
                      <a:graphic xmlns:a="http://schemas.openxmlformats.org/drawingml/2006/main">
                        <a:graphicData uri="http://schemas.microsoft.com/office/word/2010/wordprocessingShape">
                          <wps:wsp>
                            <wps:cNvSpPr/>
                            <wps:spPr>
                              <a:xfrm>
                                <a:off x="0" y="0"/>
                                <a:ext cx="709246" cy="187569"/>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D577A" id="Rectangle 96" o:spid="_x0000_s1026" style="position:absolute;margin-left:162.95pt;margin-top:25.2pt;width:55.85pt;height:1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" filled="f" strokecolor="red" strokeweight="1.5pt"/>
                  </w:pict>
                </mc:Fallback>
              </mc:AlternateContent>
            </w:r>
            <w:r w:rsidRPr="00B85514">
              <w:rPr>
                <w:rFonts w:ascii="Calibri Light" w:hAnsi="Calibri Light"/>
                <w:noProof/>
                <w:sz w:val="24"/>
                <w:szCs w:val="24"/>
                <w:lang w:eastAsia="en-GB"/>
              </w:rPr>
              <w:drawing>
                <wp:inline distT="0" distB="0" distL="0" distR="0" wp14:anchorId="59DCE043" wp14:editId="74238E6E">
                  <wp:extent cx="5728335" cy="1077402"/>
                  <wp:effectExtent l="0" t="0" r="5715"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25409" b="36368"/>
                          <a:stretch/>
                        </pic:blipFill>
                        <pic:spPr bwMode="auto">
                          <a:xfrm>
                            <a:off x="0" y="0"/>
                            <a:ext cx="5729605" cy="1077641"/>
                          </a:xfrm>
                          <a:prstGeom prst="rect">
                            <a:avLst/>
                          </a:prstGeom>
                          <a:noFill/>
                          <a:ln>
                            <a:noFill/>
                          </a:ln>
                          <a:extLst>
                            <a:ext uri="{53640926-AAD7-44D8-BBD7-CCE9431645EC}">
                              <a14:shadowObscured xmlns:a14="http://schemas.microsoft.com/office/drawing/2010/main"/>
                            </a:ext>
                          </a:extLst>
                        </pic:spPr>
                      </pic:pic>
                    </a:graphicData>
                  </a:graphic>
                </wp:inline>
              </w:drawing>
            </w:r>
          </w:p>
          <w:p w14:paraId="5B9F2D21" w14:textId="77777777" w:rsidR="00B85514" w:rsidRPr="00B85514" w:rsidRDefault="00B85514" w:rsidP="00B85514">
            <w:pPr>
              <w:ind w:left="170" w:hanging="170"/>
              <w:rPr>
                <w:rFonts w:ascii="Calibri Light" w:eastAsiaTheme="minorEastAsia" w:hAnsi="Calibri Light"/>
              </w:rPr>
            </w:pPr>
          </w:p>
          <w:p w14:paraId="2081F671" w14:textId="526D285D" w:rsid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For a standard submission point choose Paper Assignment and click Next Step.</w:t>
            </w:r>
          </w:p>
          <w:p w14:paraId="40B26362" w14:textId="77777777" w:rsidR="00B85514" w:rsidRPr="00B85514" w:rsidRDefault="00B85514" w:rsidP="00B85514">
            <w:pPr>
              <w:ind w:left="720"/>
              <w:contextualSpacing/>
              <w:rPr>
                <w:rFonts w:ascii="Calibri Light" w:eastAsiaTheme="minorEastAsia" w:hAnsi="Calibri Light"/>
              </w:rPr>
            </w:pPr>
          </w:p>
          <w:p w14:paraId="34D81728" w14:textId="77777777" w:rsidR="00B85514" w:rsidRPr="00B85514" w:rsidRDefault="00B85514" w:rsidP="00B85514">
            <w:pPr>
              <w:ind w:left="890" w:hanging="170"/>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15584" behindDoc="0" locked="0" layoutInCell="1" allowOverlap="1" wp14:anchorId="1BBCFFB5" wp14:editId="71D317E3">
                      <wp:simplePos x="0" y="0"/>
                      <wp:positionH relativeFrom="column">
                        <wp:posOffset>1990725</wp:posOffset>
                      </wp:positionH>
                      <wp:positionV relativeFrom="paragraph">
                        <wp:posOffset>681189</wp:posOffset>
                      </wp:positionV>
                      <wp:extent cx="731520" cy="194807"/>
                      <wp:effectExtent l="0" t="0" r="11430" b="15240"/>
                      <wp:wrapNone/>
                      <wp:docPr id="100" name="Rectangle 100"/>
                      <wp:cNvGraphicFramePr/>
                      <a:graphic xmlns:a="http://schemas.openxmlformats.org/drawingml/2006/main">
                        <a:graphicData uri="http://schemas.microsoft.com/office/word/2010/wordprocessingShape">
                          <wps:wsp>
                            <wps:cNvSpPr/>
                            <wps:spPr>
                              <a:xfrm>
                                <a:off x="0" y="0"/>
                                <a:ext cx="731520" cy="194807"/>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66126" id="Rectangle 100" o:spid="_x0000_s1026" style="position:absolute;margin-left:156.75pt;margin-top:53.65pt;width:57.6pt;height:1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" filled="f" strokecolor="red" strokeweight="1.5pt"/>
                  </w:pict>
                </mc:Fallback>
              </mc:AlternateContent>
            </w:r>
            <w:r w:rsidRPr="00B85514">
              <w:rPr>
                <w:rFonts w:ascii="Calibri Light" w:hAnsi="Calibri Light"/>
                <w:noProof/>
                <w:sz w:val="24"/>
                <w:szCs w:val="24"/>
                <w:lang w:eastAsia="en-GB"/>
              </w:rPr>
              <w:drawing>
                <wp:inline distT="0" distB="0" distL="0" distR="0" wp14:anchorId="759FE369" wp14:editId="28082D95">
                  <wp:extent cx="4700445" cy="1673749"/>
                  <wp:effectExtent l="0" t="0" r="508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19537" b="8312"/>
                          <a:stretch/>
                        </pic:blipFill>
                        <pic:spPr bwMode="auto">
                          <a:xfrm>
                            <a:off x="0" y="0"/>
                            <a:ext cx="4700905" cy="1673913"/>
                          </a:xfrm>
                          <a:prstGeom prst="rect">
                            <a:avLst/>
                          </a:prstGeom>
                          <a:noFill/>
                          <a:ln>
                            <a:noFill/>
                          </a:ln>
                          <a:extLst>
                            <a:ext uri="{53640926-AAD7-44D8-BBD7-CCE9431645EC}">
                              <a14:shadowObscured xmlns:a14="http://schemas.microsoft.com/office/drawing/2010/main"/>
                            </a:ext>
                          </a:extLst>
                        </pic:spPr>
                      </pic:pic>
                    </a:graphicData>
                  </a:graphic>
                </wp:inline>
              </w:drawing>
            </w:r>
          </w:p>
          <w:p w14:paraId="6A9A8CD9" w14:textId="77777777" w:rsidR="00B85514" w:rsidRPr="00B85514" w:rsidRDefault="00B85514" w:rsidP="00B85514">
            <w:pPr>
              <w:rPr>
                <w:rFonts w:ascii="Calibri Light" w:eastAsiaTheme="minorEastAsia" w:hAnsi="Calibri Light"/>
              </w:rPr>
            </w:pPr>
          </w:p>
          <w:p w14:paraId="461A5379"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 xml:space="preserve">Give your Assignment title a name. If a Time Constraint Assessment, the name should be in the format: </w:t>
            </w:r>
            <w:r w:rsidRPr="00B85514">
              <w:rPr>
                <w:rFonts w:ascii="Calibri Light" w:eastAsiaTheme="minorEastAsia" w:hAnsi="Calibri Light"/>
                <w:b/>
                <w:bCs/>
              </w:rPr>
              <w:t xml:space="preserve">Time Constraint Assessments - Due [insert date and time].  </w:t>
            </w:r>
            <w:r w:rsidRPr="00B85514">
              <w:rPr>
                <w:rFonts w:ascii="Calibri Light" w:eastAsiaTheme="minorEastAsia" w:hAnsi="Calibri Light"/>
              </w:rPr>
              <w:t>If a Short Format Assignments</w:t>
            </w:r>
            <w:r w:rsidRPr="00B85514">
              <w:rPr>
                <w:rFonts w:ascii="Calibri Light" w:eastAsiaTheme="minorEastAsia" w:hAnsi="Calibri Light"/>
                <w:b/>
                <w:bCs/>
              </w:rPr>
              <w:t xml:space="preserve">, </w:t>
            </w:r>
            <w:r w:rsidRPr="00B85514">
              <w:rPr>
                <w:rFonts w:ascii="Calibri Light" w:eastAsiaTheme="minorEastAsia" w:hAnsi="Calibri Light"/>
              </w:rPr>
              <w:t xml:space="preserve">the name should be in the format: </w:t>
            </w:r>
            <w:r w:rsidRPr="00B85514">
              <w:rPr>
                <w:rFonts w:ascii="Calibri Light" w:eastAsiaTheme="minorEastAsia" w:hAnsi="Calibri Light"/>
                <w:b/>
                <w:bCs/>
              </w:rPr>
              <w:t>Short Format Assignments - Due [insert date and time]</w:t>
            </w:r>
          </w:p>
          <w:p w14:paraId="7B011F59" w14:textId="77777777" w:rsidR="00B85514" w:rsidRPr="00B85514" w:rsidRDefault="00B85514" w:rsidP="00B85514">
            <w:pPr>
              <w:ind w:left="170" w:hanging="170"/>
              <w:rPr>
                <w:rFonts w:ascii="Calibri Light" w:eastAsiaTheme="minorEastAsia" w:hAnsi="Calibri Light"/>
              </w:rPr>
            </w:pPr>
          </w:p>
          <w:p w14:paraId="751C83BA"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b/>
                <w:bCs/>
              </w:rPr>
              <w:t>Point value</w:t>
            </w:r>
            <w:r w:rsidRPr="00B85514">
              <w:rPr>
                <w:rFonts w:ascii="Calibri Light" w:eastAsiaTheme="minorEastAsia" w:hAnsi="Calibri Light"/>
              </w:rPr>
              <w:t xml:space="preserve"> refers to the score you want to mark out of. </w:t>
            </w:r>
            <w:r w:rsidRPr="00B85514">
              <w:rPr>
                <w:rFonts w:ascii="Calibri Light" w:eastAsiaTheme="minorEastAsia" w:hAnsi="Calibri Light"/>
                <w:b/>
                <w:bCs/>
              </w:rPr>
              <w:t>This nearly always should be 100.</w:t>
            </w:r>
          </w:p>
          <w:p w14:paraId="61F67413" w14:textId="77777777" w:rsidR="00B85514" w:rsidRPr="00B85514" w:rsidRDefault="00B85514" w:rsidP="00B85514">
            <w:pPr>
              <w:ind w:left="170" w:hanging="170"/>
              <w:rPr>
                <w:rFonts w:ascii="Calibri Light" w:eastAsiaTheme="minorEastAsia" w:hAnsi="Calibri Light"/>
              </w:rPr>
            </w:pPr>
          </w:p>
          <w:p w14:paraId="46CFE055" w14:textId="4E360A08" w:rsidR="00B85514" w:rsidRPr="00B85514" w:rsidRDefault="00B85514" w:rsidP="00B85514">
            <w:pPr>
              <w:numPr>
                <w:ilvl w:val="0"/>
                <w:numId w:val="39"/>
              </w:numPr>
              <w:contextualSpacing/>
              <w:rPr>
                <w:rFonts w:ascii="Calibri Light" w:eastAsiaTheme="minorEastAsia" w:hAnsi="Calibri Light"/>
                <w:b/>
                <w:bCs/>
              </w:rPr>
            </w:pPr>
            <w:r w:rsidRPr="00B85514">
              <w:rPr>
                <w:rFonts w:ascii="Calibri Light" w:eastAsiaTheme="minorEastAsia" w:hAnsi="Calibri Light"/>
                <w:b/>
                <w:bCs/>
              </w:rPr>
              <w:t>Start date</w:t>
            </w:r>
            <w:r w:rsidRPr="00B85514">
              <w:rPr>
                <w:rFonts w:ascii="Calibri Light" w:eastAsiaTheme="minorEastAsia" w:hAnsi="Calibri Light"/>
              </w:rPr>
              <w:t xml:space="preserve"> refers to when the submission point will be available to accept submissions. </w:t>
            </w:r>
            <w:r w:rsidRPr="00B85514">
              <w:rPr>
                <w:rFonts w:ascii="Calibri Light" w:eastAsiaTheme="minorEastAsia" w:hAnsi="Calibri Light"/>
                <w:b/>
                <w:bCs/>
              </w:rPr>
              <w:t>This should be the start time of the Time Constraint Assessment/Short Format Assignment and needs to</w:t>
            </w:r>
            <w:r w:rsidR="00404E56">
              <w:rPr>
                <w:rFonts w:ascii="Calibri Light" w:eastAsiaTheme="minorEastAsia" w:hAnsi="Calibri Light"/>
                <w:b/>
                <w:bCs/>
              </w:rPr>
              <w:t xml:space="preserve"> match</w:t>
            </w:r>
            <w:r w:rsidRPr="00B85514">
              <w:rPr>
                <w:rFonts w:ascii="Calibri Light" w:eastAsiaTheme="minorEastAsia" w:hAnsi="Calibri Light"/>
                <w:b/>
                <w:bCs/>
              </w:rPr>
              <w:t xml:space="preserve"> existing guidance provided by your school, college or the university </w:t>
            </w:r>
            <w:r w:rsidRPr="00B85514">
              <w:rPr>
                <w:rFonts w:ascii="Calibri Light" w:eastAsiaTheme="minorEastAsia" w:hAnsi="Calibri Light"/>
              </w:rPr>
              <w:t>(e.g. over how it aligns to the existing exam timetable).</w:t>
            </w:r>
          </w:p>
          <w:p w14:paraId="2FDDF825" w14:textId="77777777" w:rsidR="00B85514" w:rsidRPr="00B85514" w:rsidRDefault="00B85514" w:rsidP="00B85514">
            <w:pPr>
              <w:ind w:left="170" w:hanging="170"/>
              <w:rPr>
                <w:rFonts w:ascii="Calibri Light" w:eastAsiaTheme="minorEastAsia" w:hAnsi="Calibri Light"/>
              </w:rPr>
            </w:pPr>
          </w:p>
          <w:p w14:paraId="7185600E"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b/>
                <w:bCs/>
              </w:rPr>
              <w:t>Due date</w:t>
            </w:r>
            <w:r w:rsidRPr="00B85514">
              <w:rPr>
                <w:rFonts w:ascii="Calibri Light" w:eastAsiaTheme="minorEastAsia" w:hAnsi="Calibri Light"/>
              </w:rPr>
              <w:t xml:space="preserve"> refers to the hand in date for the students. </w:t>
            </w:r>
            <w:r w:rsidRPr="00B85514">
              <w:rPr>
                <w:rFonts w:ascii="Calibri Light" w:eastAsiaTheme="minorEastAsia" w:hAnsi="Calibri Light"/>
                <w:b/>
                <w:bCs/>
              </w:rPr>
              <w:t xml:space="preserve">This should be as per UoL guidance for Time Constraint Assessments/Short Format Assignment. </w:t>
            </w:r>
            <w:r w:rsidRPr="00B85514">
              <w:rPr>
                <w:rFonts w:ascii="Calibri Light" w:eastAsiaTheme="minorEastAsia" w:hAnsi="Calibri Light"/>
              </w:rPr>
              <w:t>Pay particular attention to the Time settings.</w:t>
            </w:r>
          </w:p>
          <w:p w14:paraId="24C2F744" w14:textId="77777777" w:rsidR="00B85514" w:rsidRPr="00B85514" w:rsidRDefault="00B85514" w:rsidP="00B85514">
            <w:pPr>
              <w:ind w:left="720" w:hanging="170"/>
              <w:contextualSpacing/>
              <w:rPr>
                <w:rFonts w:ascii="Calibri Light" w:eastAsiaTheme="minorEastAsia" w:hAnsi="Calibri Light"/>
                <w:b/>
                <w:bCs/>
              </w:rPr>
            </w:pPr>
          </w:p>
          <w:p w14:paraId="73BEBEED" w14:textId="372855EE" w:rsid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b/>
                <w:bCs/>
              </w:rPr>
              <w:t>Post date</w:t>
            </w:r>
            <w:r w:rsidRPr="00B85514">
              <w:rPr>
                <w:rFonts w:ascii="Calibri Light" w:eastAsiaTheme="minorEastAsia" w:hAnsi="Calibri Light"/>
              </w:rPr>
              <w:t xml:space="preserve"> refers to the day the results and any feedback will be made available to the students. This should be in line with guidance you have received from the university. Pay particular attention to the Time settings.</w:t>
            </w:r>
          </w:p>
          <w:p w14:paraId="21755904" w14:textId="77777777" w:rsidR="00B85514" w:rsidRPr="00B85514" w:rsidRDefault="00B85514" w:rsidP="00B85514">
            <w:pPr>
              <w:contextualSpacing/>
              <w:rPr>
                <w:rFonts w:ascii="Calibri Light" w:eastAsiaTheme="minorEastAsia" w:hAnsi="Calibri Light"/>
              </w:rPr>
            </w:pPr>
          </w:p>
          <w:p w14:paraId="77AF7491" w14:textId="77777777" w:rsidR="00B85514" w:rsidRPr="00B85514" w:rsidRDefault="00B85514" w:rsidP="00B85514">
            <w:pPr>
              <w:ind w:left="890" w:hanging="170"/>
              <w:rPr>
                <w:rFonts w:eastAsiaTheme="minorEastAsia"/>
              </w:rPr>
            </w:pPr>
            <w:r w:rsidRPr="00B85514">
              <w:rPr>
                <w:rFonts w:ascii="Calibri Light" w:hAnsi="Calibri Light"/>
                <w:noProof/>
              </w:rPr>
              <mc:AlternateContent>
                <mc:Choice Requires="wps">
                  <w:drawing>
                    <wp:anchor distT="0" distB="0" distL="114300" distR="114300" simplePos="0" relativeHeight="251727872" behindDoc="0" locked="0" layoutInCell="1" allowOverlap="1" wp14:anchorId="76C71ACA" wp14:editId="2FCC7909">
                      <wp:simplePos x="0" y="0"/>
                      <wp:positionH relativeFrom="column">
                        <wp:posOffset>2560320</wp:posOffset>
                      </wp:positionH>
                      <wp:positionV relativeFrom="paragraph">
                        <wp:posOffset>260668</wp:posOffset>
                      </wp:positionV>
                      <wp:extent cx="2460929" cy="1657032"/>
                      <wp:effectExtent l="0" t="0" r="15875" b="19685"/>
                      <wp:wrapNone/>
                      <wp:docPr id="10" name="Rectangle 10"/>
                      <wp:cNvGraphicFramePr/>
                      <a:graphic xmlns:a="http://schemas.openxmlformats.org/drawingml/2006/main">
                        <a:graphicData uri="http://schemas.microsoft.com/office/word/2010/wordprocessingShape">
                          <wps:wsp>
                            <wps:cNvSpPr/>
                            <wps:spPr>
                              <a:xfrm>
                                <a:off x="0" y="0"/>
                                <a:ext cx="2460929" cy="165703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1BEA2" id="Rectangle 10" o:spid="_x0000_s1026" style="position:absolute;margin-left:201.6pt;margin-top:20.55pt;width:193.75pt;height:13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" filled="f" strokecolor="red" strokeweight="1.5pt"/>
                  </w:pict>
                </mc:Fallback>
              </mc:AlternateContent>
            </w:r>
            <w:r w:rsidRPr="00B85514">
              <w:rPr>
                <w:noProof/>
              </w:rPr>
              <mc:AlternateContent>
                <mc:Choice Requires="wps">
                  <w:drawing>
                    <wp:anchor distT="0" distB="0" distL="114300" distR="114300" simplePos="0" relativeHeight="251716608" behindDoc="0" locked="0" layoutInCell="1" allowOverlap="1" wp14:anchorId="099F49B3" wp14:editId="3EDAFED7">
                      <wp:simplePos x="0" y="0"/>
                      <wp:positionH relativeFrom="column">
                        <wp:posOffset>-90571320</wp:posOffset>
                      </wp:positionH>
                      <wp:positionV relativeFrom="paragraph">
                        <wp:posOffset>-202407838</wp:posOffset>
                      </wp:positionV>
                      <wp:extent cx="3025140" cy="1242060"/>
                      <wp:effectExtent l="0" t="0" r="22860" b="15240"/>
                      <wp:wrapNone/>
                      <wp:docPr id="97" name="Rectangle 97"/>
                      <wp:cNvGraphicFramePr/>
                      <a:graphic xmlns:a="http://schemas.openxmlformats.org/drawingml/2006/main">
                        <a:graphicData uri="http://schemas.microsoft.com/office/word/2010/wordprocessingShape">
                          <wps:wsp>
                            <wps:cNvSpPr/>
                            <wps:spPr>
                              <a:xfrm>
                                <a:off x="0" y="0"/>
                                <a:ext cx="3025140" cy="124206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02E8" id="Rectangle 97" o:spid="_x0000_s1026" style="position:absolute;margin-left:-7131.6pt;margin-top:-15937.65pt;width:238.2pt;height:9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" filled="f" strokecolor="red" strokeweight="1.5pt"/>
                  </w:pict>
                </mc:Fallback>
              </mc:AlternateContent>
            </w:r>
            <w:r w:rsidRPr="00B85514">
              <w:rPr>
                <w:noProof/>
              </w:rPr>
              <w:drawing>
                <wp:inline distT="0" distB="0" distL="0" distR="0" wp14:anchorId="726F5B63" wp14:editId="1F6D2A65">
                  <wp:extent cx="4477601" cy="18761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8920"/>
                          <a:stretch/>
                        </pic:blipFill>
                        <pic:spPr bwMode="auto">
                          <a:xfrm>
                            <a:off x="0" y="0"/>
                            <a:ext cx="4503052" cy="1886772"/>
                          </a:xfrm>
                          <a:prstGeom prst="rect">
                            <a:avLst/>
                          </a:prstGeom>
                          <a:ln>
                            <a:noFill/>
                          </a:ln>
                          <a:extLst>
                            <a:ext uri="{53640926-AAD7-44D8-BBD7-CCE9431645EC}">
                              <a14:shadowObscured xmlns:a14="http://schemas.microsoft.com/office/drawing/2010/main"/>
                            </a:ext>
                          </a:extLst>
                        </pic:spPr>
                      </pic:pic>
                    </a:graphicData>
                  </a:graphic>
                </wp:inline>
              </w:drawing>
            </w:r>
          </w:p>
          <w:p w14:paraId="2117E33A" w14:textId="77777777" w:rsidR="00B85514" w:rsidRPr="00B85514" w:rsidRDefault="00B85514" w:rsidP="00B85514">
            <w:pPr>
              <w:ind w:left="530" w:hanging="170"/>
              <w:rPr>
                <w:rFonts w:eastAsiaTheme="minorEastAsia"/>
              </w:rPr>
            </w:pPr>
          </w:p>
          <w:p w14:paraId="1BF48611" w14:textId="0191BE1E" w:rsidR="00B85514" w:rsidRPr="00B85514" w:rsidRDefault="00B85514" w:rsidP="00B85514">
            <w:pPr>
              <w:rPr>
                <w:rFonts w:eastAsiaTheme="minorEastAsia"/>
              </w:rPr>
            </w:pPr>
            <w:r w:rsidRPr="00B85514">
              <w:rPr>
                <w:rFonts w:ascii="Calibri Light" w:hAnsi="Calibri Light"/>
                <w:noProof/>
              </w:rPr>
              <mc:AlternateContent>
                <mc:Choice Requires="wps">
                  <w:drawing>
                    <wp:anchor distT="0" distB="0" distL="114300" distR="114300" simplePos="0" relativeHeight="251720704" behindDoc="0" locked="0" layoutInCell="1" allowOverlap="1" wp14:anchorId="0B634ADB" wp14:editId="7B3B6CA7">
                      <wp:simplePos x="0" y="0"/>
                      <wp:positionH relativeFrom="column">
                        <wp:posOffset>-91150440</wp:posOffset>
                      </wp:positionH>
                      <wp:positionV relativeFrom="paragraph">
                        <wp:posOffset>-201003218</wp:posOffset>
                      </wp:positionV>
                      <wp:extent cx="175260" cy="160020"/>
                      <wp:effectExtent l="0" t="0" r="15240" b="11430"/>
                      <wp:wrapNone/>
                      <wp:docPr id="47" name="Rectangle 47"/>
                      <wp:cNvGraphicFramePr/>
                      <a:graphic xmlns:a="http://schemas.openxmlformats.org/drawingml/2006/main">
                        <a:graphicData uri="http://schemas.microsoft.com/office/word/2010/wordprocessingShape">
                          <wps:wsp>
                            <wps:cNvSpPr/>
                            <wps:spPr>
                              <a:xfrm>
                                <a:off x="0" y="0"/>
                                <a:ext cx="175260" cy="1600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EFE9" id="Rectangle 47" o:spid="_x0000_s1026" style="position:absolute;margin-left:-7177.2pt;margin-top:-15827.05pt;width:13.8pt;height:1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" filled="f" strokecolor="red" strokeweight="1.5pt"/>
                  </w:pict>
                </mc:Fallback>
              </mc:AlternateContent>
            </w:r>
          </w:p>
          <w:p w14:paraId="0EC7F3A6"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 xml:space="preserve">Click </w:t>
            </w:r>
            <w:r w:rsidRPr="00B85514">
              <w:rPr>
                <w:rFonts w:ascii="Calibri Light" w:eastAsiaTheme="minorEastAsia" w:hAnsi="Calibri Light"/>
                <w:b/>
              </w:rPr>
              <w:t>Optional Settings</w:t>
            </w:r>
            <w:r w:rsidRPr="00B85514">
              <w:rPr>
                <w:rFonts w:ascii="Calibri Light" w:eastAsiaTheme="minorEastAsia" w:hAnsi="Calibri Light"/>
              </w:rPr>
              <w:t xml:space="preserve"> to open up some important settings </w:t>
            </w:r>
            <w:r w:rsidRPr="00B85514">
              <w:rPr>
                <w:rFonts w:ascii="Calibri Light" w:eastAsiaTheme="minorEastAsia" w:hAnsi="Calibri Light"/>
                <w:b/>
                <w:bCs/>
              </w:rPr>
              <w:t xml:space="preserve">(N.B. these settings </w:t>
            </w:r>
            <w:r w:rsidRPr="00B85514">
              <w:rPr>
                <w:rFonts w:ascii="Calibri Light" w:eastAsiaTheme="minorEastAsia" w:hAnsi="Calibri Light"/>
                <w:b/>
                <w:bCs/>
                <w:u w:val="single"/>
              </w:rPr>
              <w:t>need to be</w:t>
            </w:r>
            <w:r w:rsidRPr="00B85514">
              <w:rPr>
                <w:rFonts w:ascii="Calibri Light" w:eastAsiaTheme="minorEastAsia" w:hAnsi="Calibri Light"/>
                <w:b/>
                <w:bCs/>
              </w:rPr>
              <w:t xml:space="preserve"> looked at</w:t>
            </w:r>
            <w:r w:rsidRPr="00B85514">
              <w:rPr>
                <w:rFonts w:ascii="Calibri Light" w:eastAsiaTheme="minorEastAsia" w:hAnsi="Calibri Light"/>
              </w:rPr>
              <w:t xml:space="preserve">). </w:t>
            </w:r>
          </w:p>
          <w:p w14:paraId="27DAE6FF" w14:textId="77777777" w:rsidR="00B85514" w:rsidRPr="00B85514" w:rsidRDefault="00B85514" w:rsidP="00B85514">
            <w:pPr>
              <w:ind w:left="530" w:hanging="360"/>
              <w:contextualSpacing/>
              <w:rPr>
                <w:rFonts w:ascii="Calibri Light" w:eastAsiaTheme="minorEastAsia" w:hAnsi="Calibri Light"/>
              </w:rPr>
            </w:pPr>
          </w:p>
          <w:p w14:paraId="13DC8740" w14:textId="77777777" w:rsidR="00B85514" w:rsidRPr="00B85514" w:rsidRDefault="00B85514" w:rsidP="00B85514">
            <w:pPr>
              <w:ind w:left="720" w:hanging="360"/>
              <w:contextualSpacing/>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19680" behindDoc="0" locked="0" layoutInCell="1" allowOverlap="1" wp14:anchorId="31C42C3E" wp14:editId="4DE21DD0">
                      <wp:simplePos x="0" y="0"/>
                      <wp:positionH relativeFrom="column">
                        <wp:posOffset>632460</wp:posOffset>
                      </wp:positionH>
                      <wp:positionV relativeFrom="paragraph">
                        <wp:posOffset>199390</wp:posOffset>
                      </wp:positionV>
                      <wp:extent cx="1539240" cy="358140"/>
                      <wp:effectExtent l="0" t="0" r="22860" b="22860"/>
                      <wp:wrapNone/>
                      <wp:docPr id="45" name="Rectangle 45"/>
                      <wp:cNvGraphicFramePr/>
                      <a:graphic xmlns:a="http://schemas.openxmlformats.org/drawingml/2006/main">
                        <a:graphicData uri="http://schemas.microsoft.com/office/word/2010/wordprocessingShape">
                          <wps:wsp>
                            <wps:cNvSpPr/>
                            <wps:spPr>
                              <a:xfrm>
                                <a:off x="0" y="0"/>
                                <a:ext cx="1539240" cy="35814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88FE9" id="Rectangle 45" o:spid="_x0000_s1026" style="position:absolute;margin-left:49.8pt;margin-top:15.7pt;width:121.2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" filled="f" strokecolor="red" strokeweight="1.5pt"/>
                  </w:pict>
                </mc:Fallback>
              </mc:AlternateContent>
            </w:r>
            <w:r w:rsidRPr="00B85514">
              <w:rPr>
                <w:rFonts w:ascii="Calibri Light" w:hAnsi="Calibri Light"/>
                <w:noProof/>
              </w:rPr>
              <w:drawing>
                <wp:inline distT="0" distB="0" distL="0" distR="0" wp14:anchorId="769EA5DA" wp14:editId="3F4D8E9C">
                  <wp:extent cx="5497830" cy="1386409"/>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2047" cy="1392516"/>
                          </a:xfrm>
                          <a:prstGeom prst="rect">
                            <a:avLst/>
                          </a:prstGeom>
                        </pic:spPr>
                      </pic:pic>
                    </a:graphicData>
                  </a:graphic>
                </wp:inline>
              </w:drawing>
            </w:r>
          </w:p>
          <w:p w14:paraId="64CED28E" w14:textId="77777777" w:rsidR="00B85514" w:rsidRPr="00B85514" w:rsidRDefault="00B85514" w:rsidP="00B85514">
            <w:pPr>
              <w:contextualSpacing/>
              <w:rPr>
                <w:rFonts w:ascii="Calibri Light" w:eastAsiaTheme="minorEastAsia" w:hAnsi="Calibri Light"/>
              </w:rPr>
            </w:pPr>
          </w:p>
          <w:p w14:paraId="6D70851F"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Hover the mouse cursor over the blue circle icon at the end of each section for a full description on that option.</w:t>
            </w:r>
            <w:r w:rsidRPr="00B85514">
              <w:rPr>
                <w:rFonts w:ascii="Calibri Light" w:eastAsiaTheme="minorEastAsia" w:hAnsi="Calibri Light"/>
                <w:noProof/>
              </w:rPr>
              <w:t xml:space="preserve"> </w:t>
            </w:r>
          </w:p>
          <w:p w14:paraId="10AFF9EA" w14:textId="77777777" w:rsidR="00B85514" w:rsidRPr="00B85514" w:rsidRDefault="00B85514" w:rsidP="00B85514">
            <w:pPr>
              <w:contextualSpacing/>
              <w:rPr>
                <w:rFonts w:ascii="Calibri Light" w:eastAsiaTheme="minorEastAsia" w:hAnsi="Calibri Light"/>
              </w:rPr>
            </w:pPr>
          </w:p>
          <w:p w14:paraId="4A133F07" w14:textId="77777777" w:rsidR="00B85514" w:rsidRPr="00B85514" w:rsidRDefault="00B85514" w:rsidP="00B85514">
            <w:pPr>
              <w:ind w:left="720"/>
              <w:contextualSpacing/>
              <w:rPr>
                <w:rFonts w:ascii="Calibri Light" w:eastAsiaTheme="minorEastAsia" w:hAnsi="Calibri Light"/>
              </w:rPr>
            </w:pPr>
            <w:r w:rsidRPr="00B85514">
              <w:rPr>
                <w:rFonts w:ascii="Calibri Light" w:hAnsi="Calibri Light"/>
                <w:noProof/>
              </w:rPr>
              <mc:AlternateContent>
                <mc:Choice Requires="wps">
                  <w:drawing>
                    <wp:anchor distT="0" distB="0" distL="114300" distR="114300" simplePos="0" relativeHeight="251721728" behindDoc="0" locked="0" layoutInCell="1" allowOverlap="1" wp14:anchorId="1D64DE9A" wp14:editId="41BC6AF3">
                      <wp:simplePos x="0" y="0"/>
                      <wp:positionH relativeFrom="column">
                        <wp:posOffset>1587500</wp:posOffset>
                      </wp:positionH>
                      <wp:positionV relativeFrom="paragraph">
                        <wp:posOffset>502285</wp:posOffset>
                      </wp:positionV>
                      <wp:extent cx="133350" cy="160020"/>
                      <wp:effectExtent l="0" t="0" r="19050" b="11430"/>
                      <wp:wrapNone/>
                      <wp:docPr id="49" name="Rectangle 49"/>
                      <wp:cNvGraphicFramePr/>
                      <a:graphic xmlns:a="http://schemas.openxmlformats.org/drawingml/2006/main">
                        <a:graphicData uri="http://schemas.microsoft.com/office/word/2010/wordprocessingShape">
                          <wps:wsp>
                            <wps:cNvSpPr/>
                            <wps:spPr>
                              <a:xfrm>
                                <a:off x="0" y="0"/>
                                <a:ext cx="133350" cy="1600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F2FB6" id="Rectangle 49" o:spid="_x0000_s1026" style="position:absolute;margin-left:125pt;margin-top:39.55pt;width:10.5pt;height:1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" filled="f" strokecolor="red" strokeweight="1.5pt"/>
                  </w:pict>
                </mc:Fallback>
              </mc:AlternateContent>
            </w:r>
            <w:r w:rsidRPr="00B85514">
              <w:rPr>
                <w:rFonts w:ascii="Calibri Light" w:hAnsi="Calibri Light"/>
                <w:noProof/>
              </w:rPr>
              <mc:AlternateContent>
                <mc:Choice Requires="wps">
                  <w:drawing>
                    <wp:anchor distT="0" distB="0" distL="114300" distR="114300" simplePos="0" relativeHeight="251729920" behindDoc="0" locked="0" layoutInCell="1" allowOverlap="1" wp14:anchorId="745FBE2C" wp14:editId="180F8C48">
                      <wp:simplePos x="0" y="0"/>
                      <wp:positionH relativeFrom="column">
                        <wp:posOffset>2332990</wp:posOffset>
                      </wp:positionH>
                      <wp:positionV relativeFrom="paragraph">
                        <wp:posOffset>2138211</wp:posOffset>
                      </wp:positionV>
                      <wp:extent cx="133350" cy="160020"/>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133350" cy="1600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CFB0" id="Rectangle 12" o:spid="_x0000_s1026" style="position:absolute;margin-left:183.7pt;margin-top:168.35pt;width:10.5pt;height:1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" filled="f" strokecolor="red" strokeweight="1.5pt"/>
                  </w:pict>
                </mc:Fallback>
              </mc:AlternateContent>
            </w:r>
            <w:r w:rsidRPr="00B85514">
              <w:rPr>
                <w:rFonts w:ascii="Calibri Light" w:hAnsi="Calibri Light"/>
                <w:noProof/>
              </w:rPr>
              <mc:AlternateContent>
                <mc:Choice Requires="wps">
                  <w:drawing>
                    <wp:anchor distT="0" distB="0" distL="114300" distR="114300" simplePos="0" relativeHeight="251728896" behindDoc="0" locked="0" layoutInCell="1" allowOverlap="1" wp14:anchorId="27856805" wp14:editId="43F454B1">
                      <wp:simplePos x="0" y="0"/>
                      <wp:positionH relativeFrom="column">
                        <wp:posOffset>2067091</wp:posOffset>
                      </wp:positionH>
                      <wp:positionV relativeFrom="paragraph">
                        <wp:posOffset>1339215</wp:posOffset>
                      </wp:positionV>
                      <wp:extent cx="133350" cy="16002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133350" cy="1600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3D0D2" id="Rectangle 11" o:spid="_x0000_s1026" style="position:absolute;margin-left:162.75pt;margin-top:105.45pt;width:10.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" filled="f" strokecolor="red" strokeweight="1.5pt"/>
                  </w:pict>
                </mc:Fallback>
              </mc:AlternateContent>
            </w:r>
            <w:r w:rsidRPr="00B85514">
              <w:rPr>
                <w:noProof/>
              </w:rPr>
              <w:drawing>
                <wp:inline distT="0" distB="0" distL="0" distR="0" wp14:anchorId="0F61F214" wp14:editId="3B90B2B2">
                  <wp:extent cx="3917014" cy="2662237"/>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20798" cy="2664809"/>
                          </a:xfrm>
                          <a:prstGeom prst="rect">
                            <a:avLst/>
                          </a:prstGeom>
                        </pic:spPr>
                      </pic:pic>
                    </a:graphicData>
                  </a:graphic>
                </wp:inline>
              </w:drawing>
            </w:r>
          </w:p>
          <w:p w14:paraId="5F65D226" w14:textId="77777777" w:rsidR="00B85514" w:rsidRPr="00B85514" w:rsidRDefault="00B85514" w:rsidP="00B85514">
            <w:pPr>
              <w:contextualSpacing/>
              <w:rPr>
                <w:rFonts w:ascii="Calibri Light" w:eastAsiaTheme="minorEastAsia" w:hAnsi="Calibri Light"/>
                <w:color w:val="FF0000"/>
              </w:rPr>
            </w:pPr>
          </w:p>
          <w:p w14:paraId="603BD724" w14:textId="77777777" w:rsidR="00B85514" w:rsidRPr="00B85514" w:rsidRDefault="00B85514" w:rsidP="00B85514">
            <w:pPr>
              <w:ind w:left="170"/>
              <w:contextualSpacing/>
              <w:rPr>
                <w:rFonts w:ascii="Calibri Light" w:eastAsiaTheme="minorEastAsia" w:hAnsi="Calibri Light"/>
              </w:rPr>
            </w:pPr>
            <w:r w:rsidRPr="00B85514">
              <w:rPr>
                <w:rFonts w:ascii="Calibri Light" w:eastAsiaTheme="minorEastAsia" w:hAnsi="Calibri Light"/>
                <w:color w:val="FF0000"/>
              </w:rPr>
              <w:t>Important Note</w:t>
            </w:r>
            <w:r w:rsidRPr="00B85514">
              <w:rPr>
                <w:rFonts w:ascii="Calibri Light" w:eastAsiaTheme="minorEastAsia" w:hAnsi="Calibri Light"/>
              </w:rPr>
              <w:t xml:space="preserve">: </w:t>
            </w:r>
          </w:p>
          <w:p w14:paraId="72B96A06" w14:textId="77777777" w:rsidR="00B85514" w:rsidRPr="00B85514" w:rsidRDefault="00B85514" w:rsidP="00B85514">
            <w:pPr>
              <w:ind w:left="170"/>
              <w:contextualSpacing/>
              <w:rPr>
                <w:rFonts w:ascii="Calibri Light" w:eastAsiaTheme="minorEastAsia" w:hAnsi="Calibri Light"/>
              </w:rPr>
            </w:pPr>
          </w:p>
          <w:p w14:paraId="4E25623D" w14:textId="77777777" w:rsidR="00B85514" w:rsidRPr="00B85514" w:rsidRDefault="00B85514" w:rsidP="00B85514">
            <w:pPr>
              <w:numPr>
                <w:ilvl w:val="0"/>
                <w:numId w:val="40"/>
              </w:numPr>
              <w:contextualSpacing/>
              <w:rPr>
                <w:rFonts w:ascii="Calibri Light" w:eastAsiaTheme="minorEastAsia" w:hAnsi="Calibri Light"/>
                <w:u w:val="single"/>
              </w:rPr>
            </w:pPr>
            <w:r w:rsidRPr="00B85514">
              <w:rPr>
                <w:rFonts w:ascii="Calibri Light" w:eastAsiaTheme="minorEastAsia" w:hAnsi="Calibri Light"/>
                <w:u w:val="single"/>
              </w:rPr>
              <w:t xml:space="preserve">Reveal grades to students only on post-date, should be set to </w:t>
            </w:r>
            <w:r w:rsidRPr="00B85514">
              <w:rPr>
                <w:rFonts w:ascii="Calibri Light" w:eastAsiaTheme="minorEastAsia" w:hAnsi="Calibri Light"/>
                <w:b/>
                <w:u w:val="single"/>
              </w:rPr>
              <w:t>YES</w:t>
            </w:r>
            <w:r w:rsidRPr="00B85514">
              <w:rPr>
                <w:rFonts w:ascii="Calibri Light" w:eastAsiaTheme="minorEastAsia" w:hAnsi="Calibri Light"/>
                <w:b/>
              </w:rPr>
              <w:t>.</w:t>
            </w:r>
            <w:r w:rsidRPr="00B85514">
              <w:rPr>
                <w:rFonts w:ascii="Calibri Light" w:eastAsiaTheme="minorEastAsia" w:hAnsi="Calibri Light"/>
              </w:rPr>
              <w:t xml:space="preserve"> Otherwise, the grades will be revealed to all students as soon as you enter them. </w:t>
            </w:r>
          </w:p>
          <w:p w14:paraId="0B3693F5" w14:textId="77777777" w:rsidR="00B85514" w:rsidRPr="00B85514" w:rsidRDefault="00B85514" w:rsidP="00B85514">
            <w:pPr>
              <w:numPr>
                <w:ilvl w:val="0"/>
                <w:numId w:val="40"/>
              </w:numPr>
              <w:contextualSpacing/>
              <w:rPr>
                <w:rFonts w:ascii="Calibri Light" w:eastAsiaTheme="minorEastAsia" w:hAnsi="Calibri Light"/>
                <w:u w:val="single"/>
              </w:rPr>
            </w:pPr>
            <w:r w:rsidRPr="00B85514">
              <w:rPr>
                <w:rFonts w:ascii="Calibri Light" w:eastAsiaTheme="minorEastAsia" w:hAnsi="Calibri Light"/>
                <w:b/>
                <w:bCs/>
                <w:u w:val="single"/>
              </w:rPr>
              <w:t>Allow students to see Originality Reports should be set to No.</w:t>
            </w:r>
          </w:p>
          <w:p w14:paraId="47D6D0A8" w14:textId="77777777" w:rsidR="00B85514" w:rsidRPr="00B85514" w:rsidRDefault="00B85514" w:rsidP="00B85514">
            <w:pPr>
              <w:ind w:left="170" w:hanging="170"/>
              <w:rPr>
                <w:rFonts w:ascii="Calibri Light" w:eastAsiaTheme="minorEastAsia" w:hAnsi="Calibri Light"/>
              </w:rPr>
            </w:pPr>
          </w:p>
          <w:p w14:paraId="170F8EC8"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It is recommended that the settings should be as detailed below. Each setting is now explained in turn.</w:t>
            </w:r>
          </w:p>
          <w:p w14:paraId="4AE548A7" w14:textId="77777777" w:rsidR="00B85514" w:rsidRPr="00B85514" w:rsidRDefault="00B85514" w:rsidP="00B85514">
            <w:pPr>
              <w:ind w:left="170" w:hanging="170"/>
              <w:rPr>
                <w:rFonts w:eastAsiaTheme="minorEastAsia"/>
              </w:rPr>
            </w:pPr>
          </w:p>
          <w:p w14:paraId="5920F8C5" w14:textId="77777777" w:rsidR="00B85514" w:rsidRPr="00B85514" w:rsidRDefault="00B85514" w:rsidP="00B85514">
            <w:pPr>
              <w:ind w:left="170" w:hanging="170"/>
              <w:rPr>
                <w:rFonts w:eastAsiaTheme="minorEastAsia"/>
              </w:rPr>
            </w:pPr>
          </w:p>
          <w:p w14:paraId="60F4900E" w14:textId="4F37269E" w:rsidR="00B85514" w:rsidRDefault="00B85514" w:rsidP="00B85514">
            <w:pPr>
              <w:ind w:left="170" w:hanging="170"/>
              <w:rPr>
                <w:rFonts w:eastAsiaTheme="minorEastAsia"/>
              </w:rPr>
            </w:pPr>
          </w:p>
          <w:p w14:paraId="11D14B34" w14:textId="77777777" w:rsidR="00B85514" w:rsidRPr="00B85514" w:rsidRDefault="00B85514" w:rsidP="00B85514">
            <w:pPr>
              <w:ind w:left="170" w:hanging="170"/>
              <w:rPr>
                <w:rFonts w:eastAsiaTheme="minorEastAsia"/>
              </w:rPr>
            </w:pPr>
          </w:p>
          <w:p w14:paraId="214757E8" w14:textId="77777777" w:rsidR="00B85514" w:rsidRPr="00B85514" w:rsidRDefault="00B85514" w:rsidP="00B85514">
            <w:pPr>
              <w:ind w:left="170" w:hanging="170"/>
              <w:rPr>
                <w:rFonts w:eastAsiaTheme="minorEastAsia"/>
              </w:rPr>
            </w:pPr>
          </w:p>
          <w:p w14:paraId="49042B8F" w14:textId="77777777" w:rsidR="00B85514" w:rsidRPr="00B85514" w:rsidRDefault="00B85514" w:rsidP="00B85514">
            <w:pPr>
              <w:ind w:left="170" w:hanging="170"/>
              <w:rPr>
                <w:rFonts w:eastAsiaTheme="minorEastAsia"/>
              </w:rPr>
            </w:pPr>
          </w:p>
          <w:p w14:paraId="4007E358" w14:textId="77777777" w:rsidR="00B85514" w:rsidRPr="00B85514" w:rsidRDefault="00B85514" w:rsidP="00B85514">
            <w:pPr>
              <w:ind w:left="170" w:hanging="170"/>
              <w:rPr>
                <w:rFonts w:eastAsiaTheme="minorEastAsia"/>
              </w:rPr>
            </w:pPr>
          </w:p>
          <w:p w14:paraId="09A96B02" w14:textId="77777777" w:rsidR="00B85514" w:rsidRPr="00B85514" w:rsidRDefault="00B85514" w:rsidP="00B85514">
            <w:pPr>
              <w:ind w:left="170" w:hanging="170"/>
              <w:rPr>
                <w:rFonts w:eastAsiaTheme="minorEastAsia"/>
              </w:rPr>
            </w:pPr>
          </w:p>
          <w:p w14:paraId="437ADC81" w14:textId="77777777" w:rsidR="00B85514" w:rsidRPr="00B85514" w:rsidRDefault="00B85514" w:rsidP="00B85514">
            <w:pPr>
              <w:ind w:left="170" w:hanging="170"/>
              <w:rPr>
                <w:rFonts w:eastAsiaTheme="minorEastAsia"/>
              </w:rPr>
            </w:pPr>
          </w:p>
          <w:p w14:paraId="5B6A2438" w14:textId="77777777" w:rsidR="00B85514" w:rsidRPr="00B85514" w:rsidRDefault="00B85514" w:rsidP="00B85514">
            <w:pPr>
              <w:ind w:left="170" w:hanging="170"/>
              <w:rPr>
                <w:rFonts w:eastAsiaTheme="minorEastAsia"/>
              </w:rPr>
            </w:pPr>
          </w:p>
          <w:p w14:paraId="11FC4CA4" w14:textId="77777777" w:rsidR="00B85514" w:rsidRPr="00B85514" w:rsidRDefault="00B85514" w:rsidP="00B85514">
            <w:pPr>
              <w:ind w:left="170" w:hanging="170"/>
              <w:rPr>
                <w:rFonts w:eastAsiaTheme="minorEastAsia"/>
              </w:rPr>
            </w:pPr>
          </w:p>
          <w:p w14:paraId="1714F052" w14:textId="77777777" w:rsidR="00B85514" w:rsidRPr="00B85514" w:rsidRDefault="00B85514" w:rsidP="00B85514">
            <w:pPr>
              <w:ind w:left="170" w:hanging="170"/>
              <w:rPr>
                <w:rFonts w:eastAsiaTheme="minorEastAsia"/>
              </w:rPr>
            </w:pPr>
          </w:p>
          <w:p w14:paraId="19542ADF" w14:textId="77777777" w:rsidR="00B85514" w:rsidRPr="00B85514" w:rsidRDefault="00B85514" w:rsidP="00B85514">
            <w:pPr>
              <w:ind w:left="170" w:hanging="170"/>
              <w:rPr>
                <w:rFonts w:eastAsiaTheme="minorEastAsia"/>
              </w:rPr>
            </w:pPr>
          </w:p>
          <w:p w14:paraId="4CFD5F83" w14:textId="77777777" w:rsidR="00B85514" w:rsidRPr="00B85514" w:rsidRDefault="00B85514" w:rsidP="00B85514">
            <w:pPr>
              <w:ind w:left="170" w:hanging="170"/>
              <w:rPr>
                <w:rFonts w:eastAsiaTheme="minorEastAsia"/>
              </w:rPr>
            </w:pPr>
          </w:p>
          <w:p w14:paraId="2F460EC4" w14:textId="77777777" w:rsidR="00B85514" w:rsidRPr="00B85514" w:rsidRDefault="00B85514" w:rsidP="00B85514">
            <w:pPr>
              <w:ind w:left="170" w:hanging="170"/>
              <w:rPr>
                <w:rFonts w:eastAsiaTheme="minorEastAsia"/>
              </w:rPr>
            </w:pPr>
          </w:p>
          <w:p w14:paraId="2DB13771" w14:textId="77777777" w:rsidR="00B85514" w:rsidRPr="00B85514" w:rsidRDefault="00B85514" w:rsidP="00B85514">
            <w:pPr>
              <w:ind w:left="170" w:hanging="170"/>
              <w:rPr>
                <w:rFonts w:eastAsiaTheme="minorEastAsia"/>
              </w:rPr>
            </w:pPr>
          </w:p>
          <w:tbl>
            <w:tblPr>
              <w:tblStyle w:val="TableGrid"/>
              <w:tblW w:w="10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5121"/>
            </w:tblGrid>
            <w:tr w:rsidR="00B85514" w:rsidRPr="00B85514" w14:paraId="18871793" w14:textId="77777777" w:rsidTr="007558F4">
              <w:tc>
                <w:tcPr>
                  <w:tcW w:w="5120" w:type="dxa"/>
                </w:tcPr>
                <w:p w14:paraId="62CEEAB6" w14:textId="77777777" w:rsidR="00B85514" w:rsidRDefault="00B85514" w:rsidP="00B85514">
                  <w:pPr>
                    <w:ind w:left="170" w:hanging="170"/>
                    <w:rPr>
                      <w:rFonts w:eastAsiaTheme="minorEastAsia"/>
                    </w:rPr>
                  </w:pPr>
                  <w:r w:rsidRPr="00B85514">
                    <w:rPr>
                      <w:noProof/>
                    </w:rPr>
                    <w:drawing>
                      <wp:inline distT="0" distB="0" distL="0" distR="0" wp14:anchorId="392430CE" wp14:editId="3C711605">
                        <wp:extent cx="2875495" cy="288036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5206" cy="2890087"/>
                                </a:xfrm>
                                <a:prstGeom prst="rect">
                                  <a:avLst/>
                                </a:prstGeom>
                              </pic:spPr>
                            </pic:pic>
                          </a:graphicData>
                        </a:graphic>
                      </wp:inline>
                    </w:drawing>
                  </w:r>
                </w:p>
                <w:p w14:paraId="02A8B369" w14:textId="11AA6340" w:rsidR="00B85514" w:rsidRPr="00B85514" w:rsidRDefault="00B85514" w:rsidP="00B85514">
                  <w:pPr>
                    <w:ind w:left="170" w:hanging="170"/>
                    <w:rPr>
                      <w:rFonts w:eastAsiaTheme="minorEastAsia"/>
                    </w:rPr>
                  </w:pPr>
                  <w:r w:rsidRPr="00B85514">
                    <w:rPr>
                      <w:noProof/>
                    </w:rPr>
                    <w:drawing>
                      <wp:inline distT="0" distB="0" distL="0" distR="0" wp14:anchorId="50AE4206" wp14:editId="4827CDBA">
                        <wp:extent cx="2792095" cy="2875915"/>
                        <wp:effectExtent l="0" t="0" r="825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14"/>
                                <a:stretch/>
                              </pic:blipFill>
                              <pic:spPr bwMode="auto">
                                <a:xfrm>
                                  <a:off x="0" y="0"/>
                                  <a:ext cx="2792095" cy="2875915"/>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tcPr>
                <w:p w14:paraId="1CF76FF4"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Submissions should be allowed after Due Date. Late submissions will be marked in red. Penalties can be applied as per UoL procedures.</w:t>
                  </w:r>
                </w:p>
                <w:p w14:paraId="5B8EAEF2"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Similarity Reports should be set to Yes in order to enable UoL’s Academic Integrity processes.</w:t>
                  </w:r>
                </w:p>
                <w:p w14:paraId="0BDA5973"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Immediately should be selected for the next option. This allows students to resubmit multiple times before the deadline.</w:t>
                  </w:r>
                </w:p>
                <w:p w14:paraId="52A65AF5"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Exclude Bibliography ought to be set to No to ensure standardisation across UoL.</w:t>
                  </w:r>
                </w:p>
                <w:p w14:paraId="52FC3C19"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Exclude Quoted materials ought to be set to No to ensure standardisation across UoL.</w:t>
                  </w:r>
                </w:p>
                <w:p w14:paraId="319A75C8"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Exclude Small sources should be set to No.</w:t>
                  </w:r>
                </w:p>
                <w:p w14:paraId="35CDAFB1" w14:textId="77777777" w:rsid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Students should not be allowed to see similarity reports in order to reduce the amount of potential issues (delays from Turnitin in processing reports, students not realising only one report can be generated per day for each assignment point).</w:t>
                  </w:r>
                </w:p>
                <w:p w14:paraId="2ED9DBEA"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Reveal Grades should be set to Yes to avoid grade leakage.</w:t>
                  </w:r>
                </w:p>
                <w:p w14:paraId="76D665D7" w14:textId="77777777" w:rsidR="00B85514" w:rsidRPr="00B85514" w:rsidRDefault="00B85514" w:rsidP="00B85514">
                  <w:pPr>
                    <w:numPr>
                      <w:ilvl w:val="0"/>
                      <w:numId w:val="37"/>
                    </w:numPr>
                    <w:contextualSpacing/>
                    <w:rPr>
                      <w:rFonts w:ascii="Calibri Light" w:eastAsiaTheme="minorEastAsia" w:hAnsi="Calibri Light"/>
                      <w:color w:val="000000" w:themeColor="text1"/>
                      <w:szCs w:val="22"/>
                      <w:u w:val="single"/>
                    </w:rPr>
                  </w:pPr>
                  <w:r w:rsidRPr="00B85514">
                    <w:rPr>
                      <w:rFonts w:ascii="Calibri Light" w:eastAsiaTheme="minorEastAsia" w:hAnsi="Calibri Light"/>
                      <w:color w:val="000000" w:themeColor="text1"/>
                      <w:szCs w:val="22"/>
                      <w:u w:val="single"/>
                    </w:rPr>
                    <w:t>Seek advice from HoS regarding Anonymous Marking settings if unsure.</w:t>
                  </w:r>
                </w:p>
                <w:p w14:paraId="1A0DCE09" w14:textId="77777777" w:rsidR="00B85514" w:rsidRPr="00B85514" w:rsidRDefault="00B85514" w:rsidP="00B85514">
                  <w:pPr>
                    <w:numPr>
                      <w:ilvl w:val="0"/>
                      <w:numId w:val="37"/>
                    </w:numPr>
                    <w:contextualSpacing/>
                    <w:rPr>
                      <w:rFonts w:ascii="Calibri Light" w:eastAsiaTheme="minorEastAsia" w:hAnsi="Calibri Light"/>
                      <w:szCs w:val="22"/>
                    </w:rPr>
                  </w:pPr>
                  <w:r w:rsidRPr="00B85514">
                    <w:rPr>
                      <w:rFonts w:ascii="Calibri Light" w:eastAsiaTheme="minorEastAsia" w:hAnsi="Calibri Light"/>
                      <w:color w:val="000000" w:themeColor="text1"/>
                      <w:szCs w:val="22"/>
                    </w:rPr>
                    <w:t>Papers should be submitted to the Standard Repository.</w:t>
                  </w:r>
                </w:p>
                <w:p w14:paraId="0DA54650" w14:textId="3145017E" w:rsidR="00B85514" w:rsidRPr="00B85514" w:rsidRDefault="00B85514" w:rsidP="00CB2673">
                  <w:pPr>
                    <w:numPr>
                      <w:ilvl w:val="0"/>
                      <w:numId w:val="37"/>
                    </w:numPr>
                    <w:contextualSpacing/>
                    <w:rPr>
                      <w:rFonts w:ascii="Calibri Light" w:eastAsiaTheme="minorEastAsia" w:hAnsi="Calibri Light"/>
                      <w:szCs w:val="22"/>
                    </w:rPr>
                  </w:pPr>
                  <w:r w:rsidRPr="00B85514">
                    <w:rPr>
                      <w:rFonts w:ascii="Calibri Light" w:eastAsiaTheme="minorEastAsia" w:hAnsi="Calibri Light"/>
                      <w:szCs w:val="22"/>
                    </w:rPr>
                    <w:t>All should be ticked for Search Options</w:t>
                  </w:r>
                  <w:r w:rsidR="00CB2673">
                    <w:rPr>
                      <w:rFonts w:ascii="Calibri Light" w:eastAsiaTheme="minorEastAsia" w:hAnsi="Calibri Light"/>
                      <w:szCs w:val="22"/>
                    </w:rPr>
                    <w:t>.</w:t>
                  </w:r>
                </w:p>
              </w:tc>
            </w:tr>
            <w:tr w:rsidR="00B85514" w:rsidRPr="00B85514" w14:paraId="29C072E1" w14:textId="77777777" w:rsidTr="007558F4">
              <w:tc>
                <w:tcPr>
                  <w:tcW w:w="5120" w:type="dxa"/>
                </w:tcPr>
                <w:p w14:paraId="11A011D6" w14:textId="527DF444" w:rsidR="00B85514" w:rsidRPr="00B85514" w:rsidRDefault="00B85514" w:rsidP="00B85514">
                  <w:pPr>
                    <w:rPr>
                      <w:rFonts w:eastAsiaTheme="minorEastAsia"/>
                    </w:rPr>
                  </w:pPr>
                </w:p>
              </w:tc>
              <w:tc>
                <w:tcPr>
                  <w:tcW w:w="5121" w:type="dxa"/>
                </w:tcPr>
                <w:p w14:paraId="78FD555B" w14:textId="2C69ECBC" w:rsidR="00B85514" w:rsidRPr="00B85514" w:rsidRDefault="00B85514" w:rsidP="00B85514">
                  <w:pPr>
                    <w:contextualSpacing/>
                    <w:rPr>
                      <w:rFonts w:ascii="Calibri Light" w:eastAsiaTheme="minorEastAsia" w:hAnsi="Calibri Light"/>
                      <w:szCs w:val="22"/>
                    </w:rPr>
                  </w:pPr>
                </w:p>
              </w:tc>
            </w:tr>
          </w:tbl>
          <w:p w14:paraId="5703EE17" w14:textId="77777777" w:rsidR="00B85514" w:rsidRPr="00B85514" w:rsidRDefault="00B85514" w:rsidP="00B85514">
            <w:pPr>
              <w:rPr>
                <w:rFonts w:eastAsiaTheme="minorEastAsia"/>
              </w:rPr>
            </w:pPr>
          </w:p>
          <w:p w14:paraId="4CD1C5B7"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 xml:space="preserve">Click Submit when you are happy with all the options. </w:t>
            </w:r>
          </w:p>
          <w:p w14:paraId="269AE3C2" w14:textId="77777777" w:rsidR="00B85514" w:rsidRPr="00B85514" w:rsidRDefault="00B85514" w:rsidP="00B85514">
            <w:pPr>
              <w:ind w:left="720" w:hanging="170"/>
              <w:contextualSpacing/>
              <w:rPr>
                <w:rFonts w:ascii="Calibri Light" w:eastAsiaTheme="minorEastAsia" w:hAnsi="Calibri Light"/>
              </w:rPr>
            </w:pPr>
          </w:p>
          <w:p w14:paraId="1F2060FF" w14:textId="77777777" w:rsidR="00B85514" w:rsidRPr="00B85514" w:rsidRDefault="00B85514" w:rsidP="00B85514">
            <w:pPr>
              <w:ind w:left="530" w:hanging="170"/>
              <w:rPr>
                <w:rFonts w:eastAsiaTheme="minorEastAsia"/>
              </w:rPr>
            </w:pPr>
            <w:r w:rsidRPr="00B85514">
              <w:rPr>
                <w:noProof/>
              </w:rPr>
              <mc:AlternateContent>
                <mc:Choice Requires="wps">
                  <w:drawing>
                    <wp:anchor distT="0" distB="0" distL="114300" distR="114300" simplePos="0" relativeHeight="251717632" behindDoc="0" locked="0" layoutInCell="1" allowOverlap="1" wp14:anchorId="59872C7D" wp14:editId="31C2A40F">
                      <wp:simplePos x="0" y="0"/>
                      <wp:positionH relativeFrom="column">
                        <wp:posOffset>283621</wp:posOffset>
                      </wp:positionH>
                      <wp:positionV relativeFrom="paragraph">
                        <wp:posOffset>1463040</wp:posOffset>
                      </wp:positionV>
                      <wp:extent cx="830580" cy="327660"/>
                      <wp:effectExtent l="0" t="0" r="26670" b="15240"/>
                      <wp:wrapNone/>
                      <wp:docPr id="104" name="Rectangle 104"/>
                      <wp:cNvGraphicFramePr/>
                      <a:graphic xmlns:a="http://schemas.openxmlformats.org/drawingml/2006/main">
                        <a:graphicData uri="http://schemas.microsoft.com/office/word/2010/wordprocessingShape">
                          <wps:wsp>
                            <wps:cNvSpPr/>
                            <wps:spPr>
                              <a:xfrm>
                                <a:off x="0" y="0"/>
                                <a:ext cx="830580" cy="32766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B03F" id="Rectangle 104" o:spid="_x0000_s1026" style="position:absolute;margin-left:22.35pt;margin-top:115.2pt;width:65.4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" filled="f" strokecolor="red" strokeweight="1.5pt"/>
                  </w:pict>
                </mc:Fallback>
              </mc:AlternateContent>
            </w:r>
            <w:r w:rsidRPr="00B85514">
              <w:rPr>
                <w:noProof/>
              </w:rPr>
              <w:drawing>
                <wp:inline distT="0" distB="0" distL="0" distR="0" wp14:anchorId="131C9577" wp14:editId="4A9EAAAE">
                  <wp:extent cx="3488280" cy="186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31"/>
                          <a:stretch/>
                        </pic:blipFill>
                        <pic:spPr bwMode="auto">
                          <a:xfrm>
                            <a:off x="0" y="0"/>
                            <a:ext cx="3517573" cy="1882577"/>
                          </a:xfrm>
                          <a:prstGeom prst="rect">
                            <a:avLst/>
                          </a:prstGeom>
                          <a:ln>
                            <a:noFill/>
                          </a:ln>
                          <a:extLst>
                            <a:ext uri="{53640926-AAD7-44D8-BBD7-CCE9431645EC}">
                              <a14:shadowObscured xmlns:a14="http://schemas.microsoft.com/office/drawing/2010/main"/>
                            </a:ext>
                          </a:extLst>
                        </pic:spPr>
                      </pic:pic>
                    </a:graphicData>
                  </a:graphic>
                </wp:inline>
              </w:drawing>
            </w:r>
          </w:p>
          <w:p w14:paraId="3835D01C" w14:textId="77777777" w:rsidR="00B85514" w:rsidRPr="00B85514" w:rsidRDefault="00B85514" w:rsidP="00B85514">
            <w:pPr>
              <w:ind w:left="170" w:hanging="170"/>
              <w:rPr>
                <w:rFonts w:eastAsiaTheme="minorEastAsia"/>
              </w:rPr>
            </w:pPr>
          </w:p>
          <w:p w14:paraId="037D81DD" w14:textId="6B7EAC90" w:rsidR="00B85514" w:rsidRDefault="00B85514" w:rsidP="00B85514">
            <w:pPr>
              <w:ind w:left="170" w:hanging="170"/>
              <w:rPr>
                <w:rFonts w:ascii="Calibri Light" w:eastAsiaTheme="minorEastAsia" w:hAnsi="Calibri Light"/>
              </w:rPr>
            </w:pPr>
          </w:p>
          <w:p w14:paraId="75AF0BA4" w14:textId="77777777" w:rsidR="00B85514" w:rsidRPr="00B85514" w:rsidRDefault="00B85514" w:rsidP="00B85514">
            <w:pPr>
              <w:ind w:left="170" w:hanging="170"/>
              <w:rPr>
                <w:rFonts w:ascii="Calibri Light" w:eastAsiaTheme="minorEastAsia" w:hAnsi="Calibri Light"/>
              </w:rPr>
            </w:pPr>
          </w:p>
          <w:p w14:paraId="00EBBDE7" w14:textId="77777777" w:rsidR="00B85514" w:rsidRPr="00B85514" w:rsidRDefault="00B85514" w:rsidP="00B85514">
            <w:pPr>
              <w:numPr>
                <w:ilvl w:val="0"/>
                <w:numId w:val="39"/>
              </w:numPr>
              <w:contextualSpacing/>
              <w:rPr>
                <w:rFonts w:ascii="Calibri Light" w:eastAsiaTheme="minorEastAsia" w:hAnsi="Calibri Light"/>
              </w:rPr>
            </w:pPr>
            <w:r w:rsidRPr="00B85514">
              <w:rPr>
                <w:rFonts w:ascii="Calibri Light" w:eastAsiaTheme="minorEastAsia" w:hAnsi="Calibri Light"/>
              </w:rPr>
              <w:t xml:space="preserve">The submission point is then created. Click OK to go back to the assignments content area. The Turnitin submission point you just created will be placed at the bottom of the content in the content area. </w:t>
            </w:r>
          </w:p>
          <w:p w14:paraId="6EE0E663" w14:textId="77777777" w:rsidR="00B85514" w:rsidRPr="00B85514" w:rsidRDefault="00B85514" w:rsidP="00B85514">
            <w:pPr>
              <w:ind w:left="170" w:hanging="170"/>
              <w:rPr>
                <w:rFonts w:eastAsiaTheme="minorEastAsia"/>
              </w:rPr>
            </w:pPr>
          </w:p>
          <w:p w14:paraId="44F348E5" w14:textId="77777777" w:rsidR="00B85514" w:rsidRPr="00B85514" w:rsidRDefault="00B85514" w:rsidP="00B85514">
            <w:pPr>
              <w:ind w:left="530" w:hanging="170"/>
              <w:rPr>
                <w:rFonts w:eastAsiaTheme="minorEastAsia"/>
              </w:rPr>
            </w:pPr>
            <w:r w:rsidRPr="00B85514">
              <w:rPr>
                <w:noProof/>
              </w:rPr>
              <mc:AlternateContent>
                <mc:Choice Requires="wps">
                  <w:drawing>
                    <wp:anchor distT="0" distB="0" distL="114300" distR="114300" simplePos="0" relativeHeight="251722752" behindDoc="0" locked="0" layoutInCell="1" allowOverlap="1" wp14:anchorId="4406B4BF" wp14:editId="4C4D107C">
                      <wp:simplePos x="0" y="0"/>
                      <wp:positionH relativeFrom="column">
                        <wp:posOffset>1255561</wp:posOffset>
                      </wp:positionH>
                      <wp:positionV relativeFrom="paragraph">
                        <wp:posOffset>1193165</wp:posOffset>
                      </wp:positionV>
                      <wp:extent cx="4572000" cy="731520"/>
                      <wp:effectExtent l="0" t="0" r="19050" b="11430"/>
                      <wp:wrapNone/>
                      <wp:docPr id="55" name="Rectangle 55"/>
                      <wp:cNvGraphicFramePr/>
                      <a:graphic xmlns:a="http://schemas.openxmlformats.org/drawingml/2006/main">
                        <a:graphicData uri="http://schemas.microsoft.com/office/word/2010/wordprocessingShape">
                          <wps:wsp>
                            <wps:cNvSpPr/>
                            <wps:spPr>
                              <a:xfrm>
                                <a:off x="0" y="0"/>
                                <a:ext cx="4572000" cy="7315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3B35" id="Rectangle 55" o:spid="_x0000_s1026" style="position:absolute;margin-left:98.85pt;margin-top:93.95pt;width:5in;height:5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" filled="f" strokecolor="red" strokeweight="1.5pt"/>
                  </w:pict>
                </mc:Fallback>
              </mc:AlternateContent>
            </w:r>
            <w:r w:rsidRPr="00B85514">
              <w:rPr>
                <w:rFonts w:ascii="Arial" w:hAnsi="Arial"/>
                <w:noProof/>
                <w:sz w:val="24"/>
                <w:szCs w:val="24"/>
                <w:lang w:eastAsia="en-GB"/>
              </w:rPr>
              <w:drawing>
                <wp:inline distT="0" distB="0" distL="0" distR="0" wp14:anchorId="46EB06C5" wp14:editId="416F9E44">
                  <wp:extent cx="5729975" cy="1892807"/>
                  <wp:effectExtent l="0" t="0" r="1079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10.png"/>
                          <pic:cNvPicPr/>
                        </pic:nvPicPr>
                        <pic:blipFill rotWithShape="1">
                          <a:blip r:embed="rId40" cstate="print">
                            <a:extLst>
                              <a:ext uri="{28A0092B-C50C-407E-A947-70E740481C1C}">
                                <a14:useLocalDpi xmlns:a14="http://schemas.microsoft.com/office/drawing/2010/main" val="0"/>
                              </a:ext>
                            </a:extLst>
                          </a:blip>
                          <a:srcRect t="1" b="32451"/>
                          <a:stretch/>
                        </pic:blipFill>
                        <pic:spPr bwMode="auto">
                          <a:xfrm>
                            <a:off x="0" y="0"/>
                            <a:ext cx="5731510" cy="1893314"/>
                          </a:xfrm>
                          <a:prstGeom prst="rect">
                            <a:avLst/>
                          </a:prstGeom>
                          <a:ln>
                            <a:noFill/>
                          </a:ln>
                          <a:extLst>
                            <a:ext uri="{53640926-AAD7-44D8-BBD7-CCE9431645EC}">
                              <a14:shadowObscured xmlns:a14="http://schemas.microsoft.com/office/drawing/2010/main"/>
                            </a:ext>
                          </a:extLst>
                        </pic:spPr>
                      </pic:pic>
                    </a:graphicData>
                  </a:graphic>
                </wp:inline>
              </w:drawing>
            </w:r>
          </w:p>
          <w:p w14:paraId="444051FB" w14:textId="77777777" w:rsidR="00B85514" w:rsidRPr="00B85514" w:rsidRDefault="00B85514" w:rsidP="00B85514">
            <w:pPr>
              <w:ind w:left="340" w:hanging="170"/>
              <w:rPr>
                <w:rFonts w:eastAsiaTheme="minorEastAsia"/>
              </w:rPr>
            </w:pPr>
          </w:p>
          <w:p w14:paraId="7295ED63" w14:textId="77777777" w:rsidR="00B85514" w:rsidRPr="00B85514" w:rsidRDefault="00B85514" w:rsidP="00B85514">
            <w:pPr>
              <w:ind w:left="170" w:hanging="170"/>
              <w:rPr>
                <w:rFonts w:eastAsiaTheme="minorEastAsia"/>
              </w:rPr>
            </w:pPr>
          </w:p>
          <w:p w14:paraId="7CC0DBAF" w14:textId="77777777" w:rsidR="00B85514" w:rsidRPr="00B85514" w:rsidRDefault="00B85514" w:rsidP="00B85514">
            <w:pPr>
              <w:ind w:left="170" w:hanging="170"/>
              <w:outlineLvl w:val="0"/>
              <w:rPr>
                <w:rFonts w:ascii="Segoe UI" w:eastAsiaTheme="minorEastAsia" w:hAnsi="Segoe UI" w:cs="Segoe UI"/>
                <w:b/>
                <w:color w:val="C10076"/>
                <w:sz w:val="24"/>
              </w:rPr>
            </w:pPr>
            <w:r w:rsidRPr="00B85514">
              <w:rPr>
                <w:rFonts w:ascii="Segoe UI" w:eastAsiaTheme="minorEastAsia" w:hAnsi="Segoe UI" w:cs="Segoe UI"/>
                <w:b/>
                <w:color w:val="C10076"/>
                <w:sz w:val="24"/>
              </w:rPr>
              <w:t xml:space="preserve">Conclusion </w:t>
            </w:r>
          </w:p>
          <w:p w14:paraId="0DB8B7FF" w14:textId="77777777" w:rsidR="00B85514" w:rsidRPr="00B85514" w:rsidRDefault="00B85514" w:rsidP="00B85514">
            <w:pPr>
              <w:ind w:left="170" w:hanging="170"/>
              <w:rPr>
                <w:rFonts w:ascii="Calibri Light" w:eastAsiaTheme="minorEastAsia" w:hAnsi="Calibri Light"/>
              </w:rPr>
            </w:pPr>
          </w:p>
          <w:p w14:paraId="02776903" w14:textId="77777777" w:rsidR="00B85514" w:rsidRPr="00B85514" w:rsidRDefault="00B85514" w:rsidP="00B85514">
            <w:pPr>
              <w:ind w:left="170" w:hanging="170"/>
              <w:rPr>
                <w:rFonts w:ascii="Calibri Light" w:eastAsiaTheme="minorEastAsia" w:hAnsi="Calibri Light"/>
              </w:rPr>
            </w:pPr>
            <w:r w:rsidRPr="00B85514">
              <w:rPr>
                <w:rFonts w:ascii="Calibri Light" w:eastAsiaTheme="minorEastAsia" w:hAnsi="Calibri Light"/>
              </w:rPr>
              <w:t>You should now be ready to run your Time Constraint Assessments (TCA) or Short Format Assignment on Turnitin.</w:t>
            </w:r>
          </w:p>
          <w:p w14:paraId="3A04547C" w14:textId="77777777" w:rsidR="00B85514" w:rsidRPr="00B85514" w:rsidRDefault="00B85514" w:rsidP="00B85514">
            <w:pPr>
              <w:ind w:left="170" w:hanging="170"/>
              <w:rPr>
                <w:rFonts w:ascii="Calibri Light" w:eastAsiaTheme="minorEastAsia" w:hAnsi="Calibri Light"/>
                <w:b/>
                <w:bCs/>
              </w:rPr>
            </w:pPr>
            <w:r w:rsidRPr="00B85514">
              <w:rPr>
                <w:rFonts w:ascii="Calibri Light" w:eastAsiaTheme="minorEastAsia" w:hAnsi="Calibri Light"/>
                <w:b/>
                <w:bCs/>
              </w:rPr>
              <w:t>Do ask a colleague to check your setup is as settings need to be correct in order to reduce the possibility of issues</w:t>
            </w:r>
          </w:p>
          <w:p w14:paraId="5329DBF6" w14:textId="24675CDB" w:rsidR="00B85514" w:rsidRPr="00B85514" w:rsidRDefault="00B85514" w:rsidP="00B85514">
            <w:pPr>
              <w:ind w:left="170" w:hanging="170"/>
              <w:rPr>
                <w:rFonts w:ascii="Calibri Light" w:eastAsiaTheme="minorEastAsia" w:hAnsi="Calibri Light"/>
              </w:rPr>
            </w:pPr>
            <w:r w:rsidRPr="00B85514">
              <w:rPr>
                <w:rFonts w:ascii="Calibri Light" w:eastAsiaTheme="minorEastAsia" w:hAnsi="Calibri Light"/>
                <w:b/>
                <w:bCs/>
              </w:rPr>
              <w:t>on the day such as early/late release of question</w:t>
            </w:r>
            <w:r w:rsidR="00F3099B">
              <w:rPr>
                <w:rFonts w:ascii="Calibri Light" w:eastAsiaTheme="minorEastAsia" w:hAnsi="Calibri Light"/>
                <w:b/>
                <w:bCs/>
              </w:rPr>
              <w:t>s</w:t>
            </w:r>
            <w:bookmarkStart w:id="0" w:name="_GoBack"/>
            <w:bookmarkEnd w:id="0"/>
            <w:r w:rsidRPr="00B85514">
              <w:rPr>
                <w:rFonts w:ascii="Calibri Light" w:eastAsiaTheme="minorEastAsia" w:hAnsi="Calibri Light"/>
                <w:b/>
                <w:bCs/>
              </w:rPr>
              <w:t xml:space="preserve"> and early/late release of feedback</w:t>
            </w:r>
            <w:r w:rsidRPr="00B85514">
              <w:rPr>
                <w:rFonts w:ascii="Calibri Light" w:eastAsiaTheme="minorEastAsia" w:hAnsi="Calibri Light"/>
              </w:rPr>
              <w:t>.</w:t>
            </w:r>
          </w:p>
          <w:p w14:paraId="07E83EB8" w14:textId="77777777" w:rsidR="00B85514" w:rsidRPr="00B85514" w:rsidRDefault="00B85514" w:rsidP="00B85514">
            <w:pPr>
              <w:ind w:left="170" w:hanging="170"/>
              <w:rPr>
                <w:rFonts w:ascii="Calibri Light" w:eastAsiaTheme="minorEastAsia" w:hAnsi="Calibri Light"/>
              </w:rPr>
            </w:pPr>
          </w:p>
          <w:p w14:paraId="73BABDDB" w14:textId="77777777" w:rsidR="00B85514" w:rsidRPr="00B85514" w:rsidRDefault="00B85514" w:rsidP="00B85514">
            <w:pPr>
              <w:ind w:left="170" w:hanging="170"/>
              <w:rPr>
                <w:rFonts w:ascii="Calibri Light" w:eastAsiaTheme="minorEastAsia" w:hAnsi="Calibri Light"/>
              </w:rPr>
            </w:pPr>
            <w:r w:rsidRPr="00B85514">
              <w:rPr>
                <w:rFonts w:ascii="Calibri Light" w:eastAsiaTheme="minorEastAsia" w:hAnsi="Calibri Light"/>
              </w:rPr>
              <w:t>For further advice, contact the Digital Education team.</w:t>
            </w:r>
          </w:p>
          <w:p w14:paraId="5E12706B" w14:textId="77777777" w:rsidR="00B85514" w:rsidRPr="00B85514" w:rsidRDefault="00B85514" w:rsidP="00B85514">
            <w:pPr>
              <w:contextualSpacing/>
              <w:rPr>
                <w:rFonts w:ascii="Arial" w:eastAsiaTheme="minorEastAsia" w:hAnsi="Arial"/>
              </w:rPr>
            </w:pPr>
          </w:p>
        </w:tc>
      </w:tr>
    </w:tbl>
    <w:p w14:paraId="6161E8F6" w14:textId="77777777" w:rsidR="00004D8A" w:rsidRDefault="00004D8A" w:rsidP="002F0199">
      <w:pPr>
        <w:pStyle w:val="NumList"/>
        <w:numPr>
          <w:ilvl w:val="0"/>
          <w:numId w:val="0"/>
        </w:numPr>
        <w:spacing w:before="120" w:after="120"/>
      </w:pPr>
    </w:p>
    <w:sectPr w:rsidR="00004D8A" w:rsidSect="00762752">
      <w:headerReference w:type="default" r:id="rId41"/>
      <w:type w:val="continuous"/>
      <w:pgSz w:w="11907" w:h="16839" w:code="9"/>
      <w:pgMar w:top="720" w:right="720" w:bottom="720" w:left="72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8EE70" w14:textId="77777777" w:rsidR="00F66BEB" w:rsidRDefault="00F66BEB" w:rsidP="00542052">
      <w:r>
        <w:separator/>
      </w:r>
    </w:p>
  </w:endnote>
  <w:endnote w:type="continuationSeparator" w:id="0">
    <w:p w14:paraId="6C139925" w14:textId="77777777" w:rsidR="00F66BEB" w:rsidRDefault="00F66BEB"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Arial"/>
    <w:charset w:val="00"/>
    <w:family w:val="swiss"/>
    <w:pitch w:val="variable"/>
    <w:sig w:usb0="8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1C0822" w:rsidRPr="00815335" w:rsidRDefault="001C0822"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929A"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" fillcolor="#00325f" stroked="f"/>
          </w:pict>
        </mc:Fallback>
      </mc:AlternateContent>
    </w:r>
    <w:r>
      <w:rPr>
        <w:rFonts w:ascii="Segoe UI" w:hAnsi="Segoe UI" w:cs="Segoe UI"/>
        <w:b/>
        <w:color w:val="FFFFFF" w:themeColor="background1"/>
      </w:rPr>
      <w:t xml:space="preserve">Digital Education Team </w:t>
    </w:r>
    <w:r>
      <w:rPr>
        <w:rFonts w:ascii="Segoe UI" w:hAnsi="Segoe UI" w:cs="Segoe UI"/>
        <w:color w:val="FFFFFF" w:themeColor="background1"/>
        <w:sz w:val="20"/>
      </w:rPr>
      <w:t xml:space="preserve">| </w:t>
    </w:r>
    <w:r>
      <w:rPr>
        <w:rFonts w:ascii="Segoe UI" w:hAnsi="Segoe UI" w:cs="Segoe UI"/>
        <w:b/>
        <w:color w:val="FFFFFF" w:themeColor="background1"/>
        <w:sz w:val="20"/>
      </w:rPr>
      <w:t xml:space="preserve">email </w:t>
    </w:r>
    <w:r>
      <w:rPr>
        <w:rFonts w:ascii="Segoe UI" w:hAnsi="Segoe UI" w:cs="Segoe UI"/>
        <w:color w:val="FFFFFF" w:themeColor="background1"/>
        <w:sz w:val="20"/>
      </w:rPr>
      <w:t>digitaleducation@lincoln.ac.uk</w:t>
    </w:r>
  </w:p>
  <w:p w14:paraId="6AB65296" w14:textId="3744A3FA" w:rsidR="001C0822" w:rsidRDefault="001C0822">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1C0822" w:rsidRDefault="001C0822"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left:0;text-align:left;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1C0822" w:rsidRDefault="001C0822"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1C0822" w:rsidRPr="00F4136F" w:rsidRDefault="001C0822"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6113F"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 xml:space="preserve">@LincolnEDEU </w:t>
    </w:r>
  </w:p>
  <w:p w14:paraId="6AB65298" w14:textId="77777777" w:rsidR="001C0822" w:rsidRDefault="001C0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7E004" w14:textId="77777777" w:rsidR="00B85514" w:rsidRPr="00815335" w:rsidRDefault="00B85514"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68480" behindDoc="1" locked="0" layoutInCell="1" allowOverlap="1" wp14:anchorId="2636C552" wp14:editId="1E3C9F5A">
              <wp:simplePos x="0" y="0"/>
              <wp:positionH relativeFrom="column">
                <wp:posOffset>-580030</wp:posOffset>
              </wp:positionH>
              <wp:positionV relativeFrom="paragraph">
                <wp:posOffset>6093</wp:posOffset>
              </wp:positionV>
              <wp:extent cx="8218170" cy="860131"/>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AB52" id="Rectangle 18" o:spid="_x0000_s1026" style="position:absolute;margin-left:-45.65pt;margin-top:.5pt;width:647.1pt;height:6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" fillcolor="#00325f" stroked="f"/>
          </w:pict>
        </mc:Fallback>
      </mc:AlternateContent>
    </w:r>
    <w:r>
      <w:rPr>
        <w:rFonts w:ascii="Segoe UI" w:hAnsi="Segoe UI" w:cs="Segoe UI"/>
        <w:b/>
        <w:color w:val="FFFFFF" w:themeColor="background1"/>
      </w:rPr>
      <w:t xml:space="preserve">Digital Education Team </w:t>
    </w:r>
    <w:r>
      <w:rPr>
        <w:rFonts w:ascii="Segoe UI" w:hAnsi="Segoe UI" w:cs="Segoe UI"/>
        <w:color w:val="FFFFFF" w:themeColor="background1"/>
        <w:sz w:val="20"/>
      </w:rPr>
      <w:t xml:space="preserve">| </w:t>
    </w:r>
    <w:r>
      <w:rPr>
        <w:rFonts w:ascii="Segoe UI" w:hAnsi="Segoe UI" w:cs="Segoe UI"/>
        <w:b/>
        <w:color w:val="FFFFFF" w:themeColor="background1"/>
        <w:sz w:val="20"/>
      </w:rPr>
      <w:t xml:space="preserve">email </w:t>
    </w:r>
    <w:r>
      <w:rPr>
        <w:rFonts w:ascii="Segoe UI" w:hAnsi="Segoe UI" w:cs="Segoe UI"/>
        <w:color w:val="FFFFFF" w:themeColor="background1"/>
        <w:sz w:val="20"/>
      </w:rPr>
      <w:t>digitaleducation@lincoln.ac.uk</w:t>
    </w:r>
  </w:p>
  <w:p w14:paraId="3D79DA90" w14:textId="77777777" w:rsidR="00B85514" w:rsidRDefault="00B85514">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70528" behindDoc="0" locked="0" layoutInCell="1" allowOverlap="1" wp14:anchorId="16B9FAE4" wp14:editId="77DAC355">
              <wp:simplePos x="0" y="0"/>
              <wp:positionH relativeFrom="margin">
                <wp:posOffset>1950280</wp:posOffset>
              </wp:positionH>
              <wp:positionV relativeFrom="margin">
                <wp:posOffset>9381930</wp:posOffset>
              </wp:positionV>
              <wp:extent cx="4743450" cy="234315"/>
              <wp:effectExtent l="0" t="0" r="0" b="0"/>
              <wp:wrapNone/>
              <wp:docPr id="19" name="Group 19"/>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0" name="Picture 20"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22"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7217635A" w14:textId="77777777" w:rsidR="00B85514" w:rsidRDefault="00B85514"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6B9FAE4" id="Group 19" o:spid="_x0000_s1029" style="position:absolute;left:0;text-align:left;margin-left:153.55pt;margin-top:738.75pt;width:373.5pt;height:18.45pt;z-index:251670528;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31"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217635A" w14:textId="77777777" w:rsidR="00B85514" w:rsidRDefault="00B85514"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F127" w14:textId="77777777" w:rsidR="00B85514" w:rsidRPr="00F4136F" w:rsidRDefault="00B85514"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67456" behindDoc="1" locked="0" layoutInCell="1" allowOverlap="1" wp14:anchorId="1E849129" wp14:editId="5EC1A058">
              <wp:simplePos x="0" y="0"/>
              <wp:positionH relativeFrom="column">
                <wp:posOffset>-580030</wp:posOffset>
              </wp:positionH>
              <wp:positionV relativeFrom="paragraph">
                <wp:posOffset>6093</wp:posOffset>
              </wp:positionV>
              <wp:extent cx="8218170" cy="860131"/>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891C9" id="Rectangle 23" o:spid="_x0000_s1026" style="position:absolute;margin-left:-45.65pt;margin-top:.5pt;width:647.1pt;height:6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wbgAIAAP0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 xml:space="preserve">@LincolnEDEU </w:t>
    </w:r>
  </w:p>
  <w:p w14:paraId="215C57BC" w14:textId="77777777" w:rsidR="00B85514" w:rsidRDefault="00B85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79A5D" w14:textId="77777777" w:rsidR="00F66BEB" w:rsidRDefault="00F66BEB" w:rsidP="00542052">
      <w:r>
        <w:separator/>
      </w:r>
    </w:p>
  </w:footnote>
  <w:footnote w:type="continuationSeparator" w:id="0">
    <w:p w14:paraId="2EF4A737" w14:textId="77777777" w:rsidR="00F66BEB" w:rsidRDefault="00F66BEB"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1C0822" w:rsidRPr="00CC69B6" w:rsidRDefault="001C0822"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A881"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BC68" w14:textId="77777777" w:rsidR="00B85514" w:rsidRPr="00CC69B6" w:rsidRDefault="00B85514"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9504" behindDoc="0" locked="0" layoutInCell="1" allowOverlap="1" wp14:anchorId="550BDF3C" wp14:editId="437FD371">
          <wp:simplePos x="0" y="0"/>
          <wp:positionH relativeFrom="column">
            <wp:posOffset>0</wp:posOffset>
          </wp:positionH>
          <wp:positionV relativeFrom="paragraph">
            <wp:posOffset>-329608</wp:posOffset>
          </wp:positionV>
          <wp:extent cx="3668233" cy="84635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hAnsi="Baskerville Old Face"/>
        <w:b/>
        <w:noProof/>
        <w:sz w:val="77"/>
        <w:szCs w:val="77"/>
        <w:lang w:eastAsia="en-GB"/>
      </w:rPr>
      <mc:AlternateContent>
        <mc:Choice Requires="wps">
          <w:drawing>
            <wp:anchor distT="0" distB="0" distL="114300" distR="114300" simplePos="0" relativeHeight="251666432" behindDoc="0" locked="0" layoutInCell="1" allowOverlap="1" wp14:anchorId="19DF7D4E" wp14:editId="2DD6D85A">
              <wp:simplePos x="0" y="0"/>
              <wp:positionH relativeFrom="column">
                <wp:posOffset>-579755</wp:posOffset>
              </wp:positionH>
              <wp:positionV relativeFrom="paragraph">
                <wp:posOffset>-565785</wp:posOffset>
              </wp:positionV>
              <wp:extent cx="8218170" cy="1214120"/>
              <wp:effectExtent l="0" t="0" r="0" b="508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14853" id="Rectangle 3" o:spid="_x0000_s1026" style="position:absolute;margin-left:-45.65pt;margin-top:-44.55pt;width:647.1pt;height:9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mZ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Nfm&#10;yZmAAgAA/QQAAA4AAAAAAAAAAAAAAAAALgIAAGRycy9lMm9Eb2MueG1sUEsBAi0AFAAGAAgAAAAh&#10;AFNtHSriAAAADAEAAA8AAAAAAAAAAAAAAAAA2gQAAGRycy9kb3ducmV2LnhtbFBLBQYAAAAABAAE&#10;APMAAADpBQAAAAA=&#10;" fillcolor="#00325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233818CB" w:rsidR="001C0822" w:rsidRPr="00F9231D" w:rsidRDefault="001C0822" w:rsidP="003B4707">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6307A005">
          <wp:simplePos x="0" y="0"/>
          <wp:positionH relativeFrom="column">
            <wp:posOffset>-147564</wp:posOffset>
          </wp:positionH>
          <wp:positionV relativeFrom="paragraph">
            <wp:posOffset>-337185</wp:posOffset>
          </wp:positionV>
          <wp:extent cx="3668233" cy="846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68233" cy="846354"/>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6AB652A3">
              <wp:simplePos x="0" y="0"/>
              <wp:positionH relativeFrom="column">
                <wp:posOffset>-579755</wp:posOffset>
              </wp:positionH>
              <wp:positionV relativeFrom="paragraph">
                <wp:posOffset>-565785</wp:posOffset>
              </wp:positionV>
              <wp:extent cx="8218170" cy="1214120"/>
              <wp:effectExtent l="0" t="0" r="0" b="508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E112" id="Rectangle 3" o:spid="_x0000_s1026" style="position:absolute;margin-left:-45.65pt;margin-top:-44.55pt;width:647.1pt;height:9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lm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JtR&#10;iWaAAgAA/QQAAA4AAAAAAAAAAAAAAAAALgIAAGRycy9lMm9Eb2MueG1sUEsBAi0AFAAGAAgAAAAh&#10;AFNtHSriAAAADAEAAA8AAAAAAAAAAAAAAAAA2gQAAGRycy9kb3ducmV2LnhtbFBLBQYAAAAABAAE&#10;APMAAADpBQAAAAA=&#10;" fillcolor="#00325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90B"/>
    <w:multiLevelType w:val="hybridMultilevel"/>
    <w:tmpl w:val="123CC9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0058D"/>
    <w:multiLevelType w:val="hybridMultilevel"/>
    <w:tmpl w:val="2890A1F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7B3CF8"/>
    <w:multiLevelType w:val="hybridMultilevel"/>
    <w:tmpl w:val="4412E786"/>
    <w:lvl w:ilvl="0" w:tplc="8EB65AE2">
      <w:start w:val="1"/>
      <w:numFmt w:val="decimal"/>
      <w:lvlText w:val="%1."/>
      <w:lvlJc w:val="left"/>
      <w:pPr>
        <w:ind w:left="720" w:hanging="360"/>
      </w:pPr>
      <w:rPr>
        <w:rFonts w:hint="default"/>
        <w:b w:val="0"/>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26911"/>
    <w:multiLevelType w:val="hybridMultilevel"/>
    <w:tmpl w:val="FB188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494EFD"/>
    <w:multiLevelType w:val="hybridMultilevel"/>
    <w:tmpl w:val="BD2E490E"/>
    <w:lvl w:ilvl="0" w:tplc="650AC31C">
      <w:start w:val="1"/>
      <w:numFmt w:val="bullet"/>
      <w:lvlText w:val="-"/>
      <w:lvlJc w:val="left"/>
      <w:pPr>
        <w:ind w:left="530" w:hanging="360"/>
      </w:pPr>
      <w:rPr>
        <w:rFonts w:ascii="Calibri Light" w:eastAsiaTheme="minorHAnsi" w:hAnsi="Calibri Light" w:cs="Arial" w:hint="default"/>
        <w:u w:val="none"/>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6"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83131"/>
    <w:multiLevelType w:val="hybridMultilevel"/>
    <w:tmpl w:val="5D96C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F648E"/>
    <w:multiLevelType w:val="hybridMultilevel"/>
    <w:tmpl w:val="EE666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A6B98"/>
    <w:multiLevelType w:val="hybridMultilevel"/>
    <w:tmpl w:val="F0C6A6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2E1018"/>
    <w:multiLevelType w:val="hybridMultilevel"/>
    <w:tmpl w:val="27289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8075F"/>
    <w:multiLevelType w:val="hybridMultilevel"/>
    <w:tmpl w:val="A252CC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8A1905"/>
    <w:multiLevelType w:val="hybridMultilevel"/>
    <w:tmpl w:val="A252CC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F1147"/>
    <w:multiLevelType w:val="hybridMultilevel"/>
    <w:tmpl w:val="9B9E66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5E244D"/>
    <w:multiLevelType w:val="hybridMultilevel"/>
    <w:tmpl w:val="8E66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D4C0C"/>
    <w:multiLevelType w:val="hybridMultilevel"/>
    <w:tmpl w:val="44027E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186CE8"/>
    <w:multiLevelType w:val="hybridMultilevel"/>
    <w:tmpl w:val="92F404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E26384"/>
    <w:multiLevelType w:val="hybridMultilevel"/>
    <w:tmpl w:val="F760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67355"/>
    <w:multiLevelType w:val="hybridMultilevel"/>
    <w:tmpl w:val="C5F4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74115"/>
    <w:multiLevelType w:val="hybridMultilevel"/>
    <w:tmpl w:val="FAF2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D3600"/>
    <w:multiLevelType w:val="hybridMultilevel"/>
    <w:tmpl w:val="7430BA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A90963"/>
    <w:multiLevelType w:val="hybridMultilevel"/>
    <w:tmpl w:val="8E9A24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55FD1E89"/>
    <w:multiLevelType w:val="hybridMultilevel"/>
    <w:tmpl w:val="A252CC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3F1DCB"/>
    <w:multiLevelType w:val="hybridMultilevel"/>
    <w:tmpl w:val="5FF240D8"/>
    <w:lvl w:ilvl="0" w:tplc="E3642DB2">
      <w:start w:val="1"/>
      <w:numFmt w:val="bullet"/>
      <w:lvlText w:val="-"/>
      <w:lvlJc w:val="left"/>
      <w:pPr>
        <w:ind w:left="720" w:hanging="360"/>
      </w:pPr>
      <w:rPr>
        <w:rFonts w:ascii="Calibri Light" w:eastAsiaTheme="minorHAnsi" w:hAnsi="Calibri Light"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50153"/>
    <w:multiLevelType w:val="hybridMultilevel"/>
    <w:tmpl w:val="E31E7A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B275D"/>
    <w:multiLevelType w:val="hybridMultilevel"/>
    <w:tmpl w:val="354864F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BB52FF"/>
    <w:multiLevelType w:val="hybridMultilevel"/>
    <w:tmpl w:val="824E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F2B7B"/>
    <w:multiLevelType w:val="hybridMultilevel"/>
    <w:tmpl w:val="5FA488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9B4952"/>
    <w:multiLevelType w:val="hybridMultilevel"/>
    <w:tmpl w:val="8BCA4DDE"/>
    <w:lvl w:ilvl="0" w:tplc="E3642DB2">
      <w:start w:val="1"/>
      <w:numFmt w:val="bullet"/>
      <w:lvlText w:val="-"/>
      <w:lvlJc w:val="left"/>
      <w:pPr>
        <w:ind w:left="720" w:hanging="360"/>
      </w:pPr>
      <w:rPr>
        <w:rFonts w:ascii="Calibri Light" w:eastAsiaTheme="minorHAnsi" w:hAnsi="Calibri Light"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454313"/>
    <w:multiLevelType w:val="hybridMultilevel"/>
    <w:tmpl w:val="E028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3678A"/>
    <w:multiLevelType w:val="hybridMultilevel"/>
    <w:tmpl w:val="BCBE3724"/>
    <w:lvl w:ilvl="0" w:tplc="C4CAF02C">
      <w:start w:val="1"/>
      <w:numFmt w:val="decimal"/>
      <w:pStyle w:val="NumList"/>
      <w:lvlText w:val="%1."/>
      <w:lvlJc w:val="left"/>
      <w:pPr>
        <w:ind w:left="720" w:hanging="360"/>
      </w:pPr>
      <w:rPr>
        <w:b/>
        <w:color w:val="00206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D412A3"/>
    <w:multiLevelType w:val="hybridMultilevel"/>
    <w:tmpl w:val="E8E64B2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BF0D98"/>
    <w:multiLevelType w:val="hybridMultilevel"/>
    <w:tmpl w:val="83CC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7"/>
  </w:num>
  <w:num w:numId="4">
    <w:abstractNumId w:val="33"/>
  </w:num>
  <w:num w:numId="5">
    <w:abstractNumId w:val="32"/>
  </w:num>
  <w:num w:numId="6">
    <w:abstractNumId w:val="10"/>
  </w:num>
  <w:num w:numId="7">
    <w:abstractNumId w:val="6"/>
  </w:num>
  <w:num w:numId="8">
    <w:abstractNumId w:val="35"/>
  </w:num>
  <w:num w:numId="9">
    <w:abstractNumId w:val="20"/>
  </w:num>
  <w:num w:numId="10">
    <w:abstractNumId w:val="17"/>
  </w:num>
  <w:num w:numId="11">
    <w:abstractNumId w:val="16"/>
  </w:num>
  <w:num w:numId="12">
    <w:abstractNumId w:val="41"/>
  </w:num>
  <w:num w:numId="13">
    <w:abstractNumId w:val="8"/>
  </w:num>
  <w:num w:numId="14">
    <w:abstractNumId w:val="29"/>
  </w:num>
  <w:num w:numId="15">
    <w:abstractNumId w:val="13"/>
  </w:num>
  <w:num w:numId="16">
    <w:abstractNumId w:val="9"/>
  </w:num>
  <w:num w:numId="17">
    <w:abstractNumId w:val="19"/>
  </w:num>
  <w:num w:numId="18">
    <w:abstractNumId w:val="36"/>
  </w:num>
  <w:num w:numId="19">
    <w:abstractNumId w:val="11"/>
  </w:num>
  <w:num w:numId="20">
    <w:abstractNumId w:val="25"/>
  </w:num>
  <w:num w:numId="21">
    <w:abstractNumId w:val="2"/>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0"/>
  </w:num>
  <w:num w:numId="25">
    <w:abstractNumId w:val="1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1"/>
  </w:num>
  <w:num w:numId="29">
    <w:abstractNumId w:val="24"/>
  </w:num>
  <w:num w:numId="30">
    <w:abstractNumId w:val="34"/>
  </w:num>
  <w:num w:numId="31">
    <w:abstractNumId w:val="23"/>
  </w:num>
  <w:num w:numId="32">
    <w:abstractNumId w:val="18"/>
  </w:num>
  <w:num w:numId="33">
    <w:abstractNumId w:val="37"/>
  </w:num>
  <w:num w:numId="34">
    <w:abstractNumId w:val="28"/>
  </w:num>
  <w:num w:numId="35">
    <w:abstractNumId w:val="1"/>
  </w:num>
  <w:num w:numId="36">
    <w:abstractNumId w:val="27"/>
  </w:num>
  <w:num w:numId="37">
    <w:abstractNumId w:val="43"/>
  </w:num>
  <w:num w:numId="38">
    <w:abstractNumId w:val="40"/>
  </w:num>
  <w:num w:numId="39">
    <w:abstractNumId w:val="42"/>
  </w:num>
  <w:num w:numId="40">
    <w:abstractNumId w:val="5"/>
  </w:num>
  <w:num w:numId="41">
    <w:abstractNumId w:val="39"/>
  </w:num>
  <w:num w:numId="42">
    <w:abstractNumId w:val="15"/>
  </w:num>
  <w:num w:numId="43">
    <w:abstractNumId w:val="26"/>
  </w:num>
  <w:num w:numId="44">
    <w:abstractNumId w:val="14"/>
  </w:num>
  <w:num w:numId="45">
    <w:abstractNumId w:val="22"/>
  </w:num>
  <w:num w:numId="4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2D72"/>
    <w:rsid w:val="000036B8"/>
    <w:rsid w:val="00004D8A"/>
    <w:rsid w:val="00013CF4"/>
    <w:rsid w:val="00016D66"/>
    <w:rsid w:val="0002171C"/>
    <w:rsid w:val="00023795"/>
    <w:rsid w:val="00026822"/>
    <w:rsid w:val="00036204"/>
    <w:rsid w:val="000401BB"/>
    <w:rsid w:val="00040C4C"/>
    <w:rsid w:val="000419ED"/>
    <w:rsid w:val="00044080"/>
    <w:rsid w:val="000470A8"/>
    <w:rsid w:val="00052A72"/>
    <w:rsid w:val="0005465A"/>
    <w:rsid w:val="00062AF3"/>
    <w:rsid w:val="00072662"/>
    <w:rsid w:val="0007770B"/>
    <w:rsid w:val="0008042E"/>
    <w:rsid w:val="000825D9"/>
    <w:rsid w:val="00085378"/>
    <w:rsid w:val="00090367"/>
    <w:rsid w:val="00092D49"/>
    <w:rsid w:val="000941CE"/>
    <w:rsid w:val="00095F68"/>
    <w:rsid w:val="00097437"/>
    <w:rsid w:val="000B15BB"/>
    <w:rsid w:val="000B6E23"/>
    <w:rsid w:val="000B7624"/>
    <w:rsid w:val="000D254B"/>
    <w:rsid w:val="000D2AF8"/>
    <w:rsid w:val="000D5C93"/>
    <w:rsid w:val="000F11BA"/>
    <w:rsid w:val="000F6E9E"/>
    <w:rsid w:val="001015DC"/>
    <w:rsid w:val="00102862"/>
    <w:rsid w:val="00106D85"/>
    <w:rsid w:val="00111177"/>
    <w:rsid w:val="0011662B"/>
    <w:rsid w:val="00126FBA"/>
    <w:rsid w:val="00130277"/>
    <w:rsid w:val="0013138F"/>
    <w:rsid w:val="001448DE"/>
    <w:rsid w:val="00157061"/>
    <w:rsid w:val="00164487"/>
    <w:rsid w:val="00174E85"/>
    <w:rsid w:val="00183E8F"/>
    <w:rsid w:val="0019089C"/>
    <w:rsid w:val="001936A2"/>
    <w:rsid w:val="00197F48"/>
    <w:rsid w:val="001A3824"/>
    <w:rsid w:val="001A4547"/>
    <w:rsid w:val="001B75D5"/>
    <w:rsid w:val="001C0822"/>
    <w:rsid w:val="001C7657"/>
    <w:rsid w:val="001D1681"/>
    <w:rsid w:val="001D3C1D"/>
    <w:rsid w:val="001D3F80"/>
    <w:rsid w:val="001D531A"/>
    <w:rsid w:val="001E65BC"/>
    <w:rsid w:val="001F64F2"/>
    <w:rsid w:val="002038AF"/>
    <w:rsid w:val="00213B78"/>
    <w:rsid w:val="00215DD7"/>
    <w:rsid w:val="00216BF5"/>
    <w:rsid w:val="00217E83"/>
    <w:rsid w:val="00223711"/>
    <w:rsid w:val="00244CC3"/>
    <w:rsid w:val="002452CD"/>
    <w:rsid w:val="00245ABB"/>
    <w:rsid w:val="00247D24"/>
    <w:rsid w:val="00265E7B"/>
    <w:rsid w:val="0027168D"/>
    <w:rsid w:val="00284A7B"/>
    <w:rsid w:val="00285AFD"/>
    <w:rsid w:val="00291543"/>
    <w:rsid w:val="00296C2E"/>
    <w:rsid w:val="0029767A"/>
    <w:rsid w:val="002B3A09"/>
    <w:rsid w:val="002B6E1F"/>
    <w:rsid w:val="002C3CAF"/>
    <w:rsid w:val="002D3580"/>
    <w:rsid w:val="002D7936"/>
    <w:rsid w:val="002E0CBE"/>
    <w:rsid w:val="002E17B4"/>
    <w:rsid w:val="002F0199"/>
    <w:rsid w:val="002F01EB"/>
    <w:rsid w:val="002F1881"/>
    <w:rsid w:val="00302008"/>
    <w:rsid w:val="00304811"/>
    <w:rsid w:val="00312607"/>
    <w:rsid w:val="00324EA0"/>
    <w:rsid w:val="00330712"/>
    <w:rsid w:val="003319B2"/>
    <w:rsid w:val="00333BD5"/>
    <w:rsid w:val="00345FD4"/>
    <w:rsid w:val="00353EC7"/>
    <w:rsid w:val="00355047"/>
    <w:rsid w:val="00355BED"/>
    <w:rsid w:val="00356F00"/>
    <w:rsid w:val="003651FB"/>
    <w:rsid w:val="00365BEA"/>
    <w:rsid w:val="00375B27"/>
    <w:rsid w:val="0037674D"/>
    <w:rsid w:val="00384A08"/>
    <w:rsid w:val="003875A5"/>
    <w:rsid w:val="0039150D"/>
    <w:rsid w:val="0039416A"/>
    <w:rsid w:val="003A4473"/>
    <w:rsid w:val="003A5976"/>
    <w:rsid w:val="003B43CC"/>
    <w:rsid w:val="003B4707"/>
    <w:rsid w:val="003B4C09"/>
    <w:rsid w:val="003C1155"/>
    <w:rsid w:val="003C4088"/>
    <w:rsid w:val="003C5A32"/>
    <w:rsid w:val="003C7BA2"/>
    <w:rsid w:val="003D517C"/>
    <w:rsid w:val="003F0454"/>
    <w:rsid w:val="003F1D86"/>
    <w:rsid w:val="003F28BE"/>
    <w:rsid w:val="003F3D99"/>
    <w:rsid w:val="003F6962"/>
    <w:rsid w:val="003F6DAB"/>
    <w:rsid w:val="00403A1C"/>
    <w:rsid w:val="00404E56"/>
    <w:rsid w:val="0041531E"/>
    <w:rsid w:val="004545BF"/>
    <w:rsid w:val="00456B01"/>
    <w:rsid w:val="004633DA"/>
    <w:rsid w:val="00463DA0"/>
    <w:rsid w:val="0047381D"/>
    <w:rsid w:val="00474584"/>
    <w:rsid w:val="00480C87"/>
    <w:rsid w:val="00481226"/>
    <w:rsid w:val="00481C5D"/>
    <w:rsid w:val="004961CF"/>
    <w:rsid w:val="004A13A6"/>
    <w:rsid w:val="004C1CB7"/>
    <w:rsid w:val="004C5670"/>
    <w:rsid w:val="004D119D"/>
    <w:rsid w:val="004D4533"/>
    <w:rsid w:val="004E40CA"/>
    <w:rsid w:val="004E78F4"/>
    <w:rsid w:val="004F5571"/>
    <w:rsid w:val="00502FE8"/>
    <w:rsid w:val="005278F8"/>
    <w:rsid w:val="00537EFB"/>
    <w:rsid w:val="005414D7"/>
    <w:rsid w:val="00542052"/>
    <w:rsid w:val="0055049D"/>
    <w:rsid w:val="00555ACE"/>
    <w:rsid w:val="005621CA"/>
    <w:rsid w:val="00562473"/>
    <w:rsid w:val="00570C1C"/>
    <w:rsid w:val="005756F5"/>
    <w:rsid w:val="00585E28"/>
    <w:rsid w:val="0058766A"/>
    <w:rsid w:val="005A4ED5"/>
    <w:rsid w:val="005A5130"/>
    <w:rsid w:val="005B4F73"/>
    <w:rsid w:val="005C034B"/>
    <w:rsid w:val="005C168A"/>
    <w:rsid w:val="005C2E8E"/>
    <w:rsid w:val="005C79DA"/>
    <w:rsid w:val="005E4820"/>
    <w:rsid w:val="005F34EC"/>
    <w:rsid w:val="005F5BE8"/>
    <w:rsid w:val="00601C0F"/>
    <w:rsid w:val="00615E22"/>
    <w:rsid w:val="00635BCF"/>
    <w:rsid w:val="00641842"/>
    <w:rsid w:val="00643D66"/>
    <w:rsid w:val="00646BDC"/>
    <w:rsid w:val="006539AD"/>
    <w:rsid w:val="0065412F"/>
    <w:rsid w:val="00664D34"/>
    <w:rsid w:val="006871DA"/>
    <w:rsid w:val="00687F59"/>
    <w:rsid w:val="00687FF0"/>
    <w:rsid w:val="006912F0"/>
    <w:rsid w:val="006A29B7"/>
    <w:rsid w:val="006B5D5A"/>
    <w:rsid w:val="006C0A11"/>
    <w:rsid w:val="006C6A60"/>
    <w:rsid w:val="006D23FC"/>
    <w:rsid w:val="006D672D"/>
    <w:rsid w:val="006D7266"/>
    <w:rsid w:val="006E1EA0"/>
    <w:rsid w:val="007171B6"/>
    <w:rsid w:val="00730364"/>
    <w:rsid w:val="007306C8"/>
    <w:rsid w:val="00734A3B"/>
    <w:rsid w:val="00745096"/>
    <w:rsid w:val="00761B93"/>
    <w:rsid w:val="00762752"/>
    <w:rsid w:val="007631C9"/>
    <w:rsid w:val="00765C4F"/>
    <w:rsid w:val="0078279E"/>
    <w:rsid w:val="007835D7"/>
    <w:rsid w:val="007B4763"/>
    <w:rsid w:val="007C28ED"/>
    <w:rsid w:val="007C5754"/>
    <w:rsid w:val="007C604C"/>
    <w:rsid w:val="007D496E"/>
    <w:rsid w:val="007E0108"/>
    <w:rsid w:val="007E6200"/>
    <w:rsid w:val="007F3DE5"/>
    <w:rsid w:val="00803E00"/>
    <w:rsid w:val="008054FE"/>
    <w:rsid w:val="008101DE"/>
    <w:rsid w:val="00811BFE"/>
    <w:rsid w:val="00815335"/>
    <w:rsid w:val="00832ECA"/>
    <w:rsid w:val="00841312"/>
    <w:rsid w:val="00843AFA"/>
    <w:rsid w:val="00844FD3"/>
    <w:rsid w:val="00845E7B"/>
    <w:rsid w:val="00851C60"/>
    <w:rsid w:val="00870919"/>
    <w:rsid w:val="0087143F"/>
    <w:rsid w:val="0087290A"/>
    <w:rsid w:val="00874794"/>
    <w:rsid w:val="00874C58"/>
    <w:rsid w:val="00880E46"/>
    <w:rsid w:val="008907D1"/>
    <w:rsid w:val="00895FA1"/>
    <w:rsid w:val="008A3763"/>
    <w:rsid w:val="008B1EBB"/>
    <w:rsid w:val="008B3521"/>
    <w:rsid w:val="008B4C8A"/>
    <w:rsid w:val="008C3480"/>
    <w:rsid w:val="008C671D"/>
    <w:rsid w:val="008D513B"/>
    <w:rsid w:val="008D567F"/>
    <w:rsid w:val="008F0DE7"/>
    <w:rsid w:val="008F1537"/>
    <w:rsid w:val="008F68FB"/>
    <w:rsid w:val="008F695C"/>
    <w:rsid w:val="009047E9"/>
    <w:rsid w:val="00906C0B"/>
    <w:rsid w:val="00910FFA"/>
    <w:rsid w:val="009116B0"/>
    <w:rsid w:val="00930BAC"/>
    <w:rsid w:val="00932EDF"/>
    <w:rsid w:val="009378D1"/>
    <w:rsid w:val="0094202C"/>
    <w:rsid w:val="00954E4F"/>
    <w:rsid w:val="0095707C"/>
    <w:rsid w:val="009648B0"/>
    <w:rsid w:val="0097200D"/>
    <w:rsid w:val="00984BCD"/>
    <w:rsid w:val="00987097"/>
    <w:rsid w:val="00994ACC"/>
    <w:rsid w:val="009958E5"/>
    <w:rsid w:val="009A7E75"/>
    <w:rsid w:val="009B3930"/>
    <w:rsid w:val="009B5659"/>
    <w:rsid w:val="009B7C9F"/>
    <w:rsid w:val="009C6ADE"/>
    <w:rsid w:val="009C6E39"/>
    <w:rsid w:val="009D1B35"/>
    <w:rsid w:val="009D303D"/>
    <w:rsid w:val="009E5344"/>
    <w:rsid w:val="009F513B"/>
    <w:rsid w:val="00A020D0"/>
    <w:rsid w:val="00A169C6"/>
    <w:rsid w:val="00A16D25"/>
    <w:rsid w:val="00A1761A"/>
    <w:rsid w:val="00A248CA"/>
    <w:rsid w:val="00A2551C"/>
    <w:rsid w:val="00A25565"/>
    <w:rsid w:val="00A375DF"/>
    <w:rsid w:val="00A37F2D"/>
    <w:rsid w:val="00A4142A"/>
    <w:rsid w:val="00A4712D"/>
    <w:rsid w:val="00A529F3"/>
    <w:rsid w:val="00A53715"/>
    <w:rsid w:val="00A57A46"/>
    <w:rsid w:val="00A64804"/>
    <w:rsid w:val="00A67A13"/>
    <w:rsid w:val="00A820C6"/>
    <w:rsid w:val="00A838B9"/>
    <w:rsid w:val="00A9623B"/>
    <w:rsid w:val="00A97F2C"/>
    <w:rsid w:val="00A97F98"/>
    <w:rsid w:val="00AA6847"/>
    <w:rsid w:val="00AB079B"/>
    <w:rsid w:val="00AB4CF9"/>
    <w:rsid w:val="00AB6CC9"/>
    <w:rsid w:val="00AE0397"/>
    <w:rsid w:val="00AF5085"/>
    <w:rsid w:val="00B0003B"/>
    <w:rsid w:val="00B018FA"/>
    <w:rsid w:val="00B01C9E"/>
    <w:rsid w:val="00B17230"/>
    <w:rsid w:val="00B271D0"/>
    <w:rsid w:val="00B30412"/>
    <w:rsid w:val="00B30FBE"/>
    <w:rsid w:val="00B31C73"/>
    <w:rsid w:val="00B4249E"/>
    <w:rsid w:val="00B43876"/>
    <w:rsid w:val="00B46D07"/>
    <w:rsid w:val="00B51030"/>
    <w:rsid w:val="00B521E4"/>
    <w:rsid w:val="00B53443"/>
    <w:rsid w:val="00B56F9B"/>
    <w:rsid w:val="00B576CD"/>
    <w:rsid w:val="00B6783F"/>
    <w:rsid w:val="00B83972"/>
    <w:rsid w:val="00B84365"/>
    <w:rsid w:val="00B85514"/>
    <w:rsid w:val="00B92BC3"/>
    <w:rsid w:val="00B95933"/>
    <w:rsid w:val="00B96330"/>
    <w:rsid w:val="00B9753C"/>
    <w:rsid w:val="00BA5C1B"/>
    <w:rsid w:val="00BB1BDB"/>
    <w:rsid w:val="00BB396C"/>
    <w:rsid w:val="00BC286B"/>
    <w:rsid w:val="00BC7196"/>
    <w:rsid w:val="00BD1AAD"/>
    <w:rsid w:val="00BE05B1"/>
    <w:rsid w:val="00BE5777"/>
    <w:rsid w:val="00BE5CA4"/>
    <w:rsid w:val="00BE6AC5"/>
    <w:rsid w:val="00BF74BD"/>
    <w:rsid w:val="00C05822"/>
    <w:rsid w:val="00C071B8"/>
    <w:rsid w:val="00C074BF"/>
    <w:rsid w:val="00C117B3"/>
    <w:rsid w:val="00C14006"/>
    <w:rsid w:val="00C158BD"/>
    <w:rsid w:val="00C35044"/>
    <w:rsid w:val="00C37D97"/>
    <w:rsid w:val="00C4446F"/>
    <w:rsid w:val="00C5225D"/>
    <w:rsid w:val="00C82DB0"/>
    <w:rsid w:val="00C838AE"/>
    <w:rsid w:val="00C8748C"/>
    <w:rsid w:val="00C915DC"/>
    <w:rsid w:val="00C93A1E"/>
    <w:rsid w:val="00CB11B6"/>
    <w:rsid w:val="00CB2673"/>
    <w:rsid w:val="00CB3A48"/>
    <w:rsid w:val="00CB5944"/>
    <w:rsid w:val="00CC2551"/>
    <w:rsid w:val="00CC2FFE"/>
    <w:rsid w:val="00CC5807"/>
    <w:rsid w:val="00CC6683"/>
    <w:rsid w:val="00CC69B6"/>
    <w:rsid w:val="00CC7143"/>
    <w:rsid w:val="00CC7DFC"/>
    <w:rsid w:val="00CD63BB"/>
    <w:rsid w:val="00CE1D35"/>
    <w:rsid w:val="00D0212D"/>
    <w:rsid w:val="00D22795"/>
    <w:rsid w:val="00D27049"/>
    <w:rsid w:val="00D305F1"/>
    <w:rsid w:val="00D3473B"/>
    <w:rsid w:val="00D3526A"/>
    <w:rsid w:val="00D377BF"/>
    <w:rsid w:val="00D37F4D"/>
    <w:rsid w:val="00D451D0"/>
    <w:rsid w:val="00D62ADC"/>
    <w:rsid w:val="00D71EA4"/>
    <w:rsid w:val="00D8349C"/>
    <w:rsid w:val="00D867D5"/>
    <w:rsid w:val="00D9048E"/>
    <w:rsid w:val="00D93561"/>
    <w:rsid w:val="00DB4CF1"/>
    <w:rsid w:val="00DC59D0"/>
    <w:rsid w:val="00DC630C"/>
    <w:rsid w:val="00DE5518"/>
    <w:rsid w:val="00DE56FD"/>
    <w:rsid w:val="00DF0E76"/>
    <w:rsid w:val="00DF5355"/>
    <w:rsid w:val="00E005D3"/>
    <w:rsid w:val="00E10803"/>
    <w:rsid w:val="00E11695"/>
    <w:rsid w:val="00E16006"/>
    <w:rsid w:val="00E177A4"/>
    <w:rsid w:val="00E25A6F"/>
    <w:rsid w:val="00E4024C"/>
    <w:rsid w:val="00E52FD0"/>
    <w:rsid w:val="00E701ED"/>
    <w:rsid w:val="00E82181"/>
    <w:rsid w:val="00E82A57"/>
    <w:rsid w:val="00E92D3D"/>
    <w:rsid w:val="00E95B38"/>
    <w:rsid w:val="00EA09D2"/>
    <w:rsid w:val="00EA4665"/>
    <w:rsid w:val="00EB45F1"/>
    <w:rsid w:val="00ED0DC2"/>
    <w:rsid w:val="00F07B79"/>
    <w:rsid w:val="00F23998"/>
    <w:rsid w:val="00F239D5"/>
    <w:rsid w:val="00F3099B"/>
    <w:rsid w:val="00F3393D"/>
    <w:rsid w:val="00F36793"/>
    <w:rsid w:val="00F4136F"/>
    <w:rsid w:val="00F524AA"/>
    <w:rsid w:val="00F52963"/>
    <w:rsid w:val="00F62A90"/>
    <w:rsid w:val="00F64287"/>
    <w:rsid w:val="00F66BEB"/>
    <w:rsid w:val="00F7521C"/>
    <w:rsid w:val="00F97C2C"/>
    <w:rsid w:val="00FB00C3"/>
    <w:rsid w:val="00FC2C90"/>
    <w:rsid w:val="00FC4A63"/>
    <w:rsid w:val="00FC6B2A"/>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25f,#c10076"/>
    </o:shapedefaults>
    <o:shapelayout v:ext="edit">
      <o:idmap v:ext="edit" data="1"/>
    </o:shapelayout>
  </w:shapeDefaults>
  <w:decimalSymbol w:val="."/>
  <w:listSeparator w:val=","/>
  <w14:docId w14:val="6AB6525C"/>
  <w15:docId w15:val="{C2AF2D7A-7CB9-4D56-B3C8-E006C6A4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paragraph"/>
    <w:qFormat/>
    <w:rsid w:val="00B17230"/>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D377BF"/>
    <w:pPr>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D377BF"/>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ind w:left="530"/>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04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185412009">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630020825">
      <w:bodyDiv w:val="1"/>
      <w:marLeft w:val="0"/>
      <w:marRight w:val="0"/>
      <w:marTop w:val="0"/>
      <w:marBottom w:val="0"/>
      <w:divBdr>
        <w:top w:val="none" w:sz="0" w:space="0" w:color="auto"/>
        <w:left w:val="none" w:sz="0" w:space="0" w:color="auto"/>
        <w:bottom w:val="none" w:sz="0" w:space="0" w:color="auto"/>
        <w:right w:val="none" w:sz="0" w:space="0" w:color="auto"/>
      </w:divBdr>
    </w:div>
    <w:div w:id="1199584085">
      <w:bodyDiv w:val="1"/>
      <w:marLeft w:val="0"/>
      <w:marRight w:val="0"/>
      <w:marTop w:val="0"/>
      <w:marBottom w:val="0"/>
      <w:divBdr>
        <w:top w:val="none" w:sz="0" w:space="0" w:color="auto"/>
        <w:left w:val="none" w:sz="0" w:space="0" w:color="auto"/>
        <w:bottom w:val="none" w:sz="0" w:space="0" w:color="auto"/>
        <w:right w:val="none" w:sz="0" w:space="0" w:color="auto"/>
      </w:divBdr>
    </w:div>
    <w:div w:id="1455559381">
      <w:bodyDiv w:val="1"/>
      <w:marLeft w:val="0"/>
      <w:marRight w:val="0"/>
      <w:marTop w:val="0"/>
      <w:marBottom w:val="0"/>
      <w:divBdr>
        <w:top w:val="none" w:sz="0" w:space="0" w:color="auto"/>
        <w:left w:val="none" w:sz="0" w:space="0" w:color="auto"/>
        <w:bottom w:val="none" w:sz="0" w:space="0" w:color="auto"/>
        <w:right w:val="none" w:sz="0" w:space="0" w:color="auto"/>
      </w:divBdr>
      <w:divsChild>
        <w:div w:id="1628002398">
          <w:marLeft w:val="0"/>
          <w:marRight w:val="0"/>
          <w:marTop w:val="0"/>
          <w:marBottom w:val="24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 w:id="1790590463">
      <w:bodyDiv w:val="1"/>
      <w:marLeft w:val="0"/>
      <w:marRight w:val="0"/>
      <w:marTop w:val="0"/>
      <w:marBottom w:val="0"/>
      <w:divBdr>
        <w:top w:val="none" w:sz="0" w:space="0" w:color="auto"/>
        <w:left w:val="none" w:sz="0" w:space="0" w:color="auto"/>
        <w:bottom w:val="none" w:sz="0" w:space="0" w:color="auto"/>
        <w:right w:val="none" w:sz="0" w:space="0" w:color="auto"/>
      </w:divBdr>
    </w:div>
    <w:div w:id="1821576146">
      <w:bodyDiv w:val="1"/>
      <w:marLeft w:val="0"/>
      <w:marRight w:val="0"/>
      <w:marTop w:val="0"/>
      <w:marBottom w:val="0"/>
      <w:divBdr>
        <w:top w:val="none" w:sz="0" w:space="0" w:color="auto"/>
        <w:left w:val="none" w:sz="0" w:space="0" w:color="auto"/>
        <w:bottom w:val="none" w:sz="0" w:space="0" w:color="auto"/>
        <w:right w:val="none" w:sz="0" w:space="0" w:color="auto"/>
      </w:divBdr>
    </w:div>
    <w:div w:id="184805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header" Target="header2.xm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7995BF-BAF8-43BE-A4DE-3E3774C60AA5}" type="doc">
      <dgm:prSet loTypeId="urn:microsoft.com/office/officeart/2005/8/layout/process1" loCatId="process" qsTypeId="urn:microsoft.com/office/officeart/2005/8/quickstyle/simple1" qsCatId="simple" csTypeId="urn:microsoft.com/office/officeart/2005/8/colors/colorful1" csCatId="colorful" phldr="1"/>
      <dgm:spPr/>
    </dgm:pt>
    <dgm:pt modelId="{E60803B8-EEAB-4D6E-9E01-BC9454724344}">
      <dgm:prSet phldrT="[Text]" custT="1"/>
      <dgm:spPr/>
      <dgm:t>
        <a:bodyPr/>
        <a:lstStyle/>
        <a:p>
          <a:r>
            <a:rPr lang="en-GB" sz="900"/>
            <a:t>Add a Content Item with detailed instructions. Set Adaptive Release.</a:t>
          </a:r>
        </a:p>
      </dgm:t>
    </dgm:pt>
    <dgm:pt modelId="{93DD8DD7-3FDA-45C4-8DDA-0FAD109F6F8C}" type="parTrans" cxnId="{FD8F9070-2D78-4063-A7A2-3C9945023907}">
      <dgm:prSet/>
      <dgm:spPr/>
      <dgm:t>
        <a:bodyPr/>
        <a:lstStyle/>
        <a:p>
          <a:endParaRPr lang="en-GB"/>
        </a:p>
      </dgm:t>
    </dgm:pt>
    <dgm:pt modelId="{97A20C84-C9EC-495F-BC3A-728861B46436}" type="sibTrans" cxnId="{FD8F9070-2D78-4063-A7A2-3C9945023907}">
      <dgm:prSet/>
      <dgm:spPr/>
      <dgm:t>
        <a:bodyPr/>
        <a:lstStyle/>
        <a:p>
          <a:endParaRPr lang="en-GB"/>
        </a:p>
      </dgm:t>
    </dgm:pt>
    <dgm:pt modelId="{603740F9-D8A5-4BCF-9060-6B1B383C4639}">
      <dgm:prSet phldrT="[Text]" custT="1"/>
      <dgm:spPr/>
      <dgm:t>
        <a:bodyPr/>
        <a:lstStyle/>
        <a:p>
          <a:r>
            <a:rPr lang="en-GB" sz="900"/>
            <a:t>Create a Turnitin Submission Point. Set Adaptive Release.</a:t>
          </a:r>
        </a:p>
      </dgm:t>
    </dgm:pt>
    <dgm:pt modelId="{86FB5625-C62A-437B-B6EE-24F48896E71E}" type="parTrans" cxnId="{4459AC54-525F-40F4-B42E-2163586EFB09}">
      <dgm:prSet/>
      <dgm:spPr/>
      <dgm:t>
        <a:bodyPr/>
        <a:lstStyle/>
        <a:p>
          <a:endParaRPr lang="en-GB"/>
        </a:p>
      </dgm:t>
    </dgm:pt>
    <dgm:pt modelId="{3D827C03-AC28-4019-BC89-1029669BCFB5}" type="sibTrans" cxnId="{4459AC54-525F-40F4-B42E-2163586EFB09}">
      <dgm:prSet/>
      <dgm:spPr/>
      <dgm:t>
        <a:bodyPr/>
        <a:lstStyle/>
        <a:p>
          <a:endParaRPr lang="en-GB"/>
        </a:p>
      </dgm:t>
    </dgm:pt>
    <dgm:pt modelId="{35FE7409-CE4A-46ED-9F13-8852BFF09502}">
      <dgm:prSet phldrT="[Text]" custT="1"/>
      <dgm:spPr/>
      <dgm:t>
        <a:bodyPr/>
        <a:lstStyle/>
        <a:p>
          <a:r>
            <a:rPr lang="en-GB" sz="900"/>
            <a:t>Check the Adaptive Release and Post Date settings</a:t>
          </a:r>
        </a:p>
      </dgm:t>
    </dgm:pt>
    <dgm:pt modelId="{0F6C5552-5154-4AA9-B202-0A6B6A3CAB83}" type="parTrans" cxnId="{1475FB9B-F450-4992-8792-C16F90589FD1}">
      <dgm:prSet/>
      <dgm:spPr/>
      <dgm:t>
        <a:bodyPr/>
        <a:lstStyle/>
        <a:p>
          <a:endParaRPr lang="en-GB"/>
        </a:p>
      </dgm:t>
    </dgm:pt>
    <dgm:pt modelId="{68B936B5-BFDD-4C7C-AE33-1E3B23CD3B4D}" type="sibTrans" cxnId="{1475FB9B-F450-4992-8792-C16F90589FD1}">
      <dgm:prSet/>
      <dgm:spPr/>
      <dgm:t>
        <a:bodyPr/>
        <a:lstStyle/>
        <a:p>
          <a:endParaRPr lang="en-GB"/>
        </a:p>
      </dgm:t>
    </dgm:pt>
    <dgm:pt modelId="{0D8AF256-B5B9-4478-81F5-E134B27EF172}">
      <dgm:prSet phldrT="[Text]" custT="1"/>
      <dgm:spPr/>
      <dgm:t>
        <a:bodyPr/>
        <a:lstStyle/>
        <a:p>
          <a:r>
            <a:rPr lang="en-GB" sz="900"/>
            <a:t>Ask one or more colleagues to peer review the settings</a:t>
          </a:r>
        </a:p>
      </dgm:t>
    </dgm:pt>
    <dgm:pt modelId="{8F89EFCD-78D3-4E2D-83B0-1764CDADB0BB}" type="parTrans" cxnId="{E7E6FE93-DFBF-47E3-AC07-0392E0CC1891}">
      <dgm:prSet/>
      <dgm:spPr/>
      <dgm:t>
        <a:bodyPr/>
        <a:lstStyle/>
        <a:p>
          <a:endParaRPr lang="en-GB"/>
        </a:p>
      </dgm:t>
    </dgm:pt>
    <dgm:pt modelId="{272FD1C3-F1C7-4FBF-B559-80AFA148572C}" type="sibTrans" cxnId="{E7E6FE93-DFBF-47E3-AC07-0392E0CC1891}">
      <dgm:prSet/>
      <dgm:spPr/>
      <dgm:t>
        <a:bodyPr/>
        <a:lstStyle/>
        <a:p>
          <a:endParaRPr lang="en-GB"/>
        </a:p>
      </dgm:t>
    </dgm:pt>
    <dgm:pt modelId="{FC4B1547-FB22-496D-A9E2-3891DBF5CEEF}">
      <dgm:prSet phldrT="[Text]" custT="1"/>
      <dgm:spPr/>
      <dgm:t>
        <a:bodyPr/>
        <a:lstStyle/>
        <a:p>
          <a:r>
            <a:rPr lang="en-GB" sz="900"/>
            <a:t>Check the Total Column is hidden in Grade Centre</a:t>
          </a:r>
        </a:p>
      </dgm:t>
    </dgm:pt>
    <dgm:pt modelId="{098BD366-5F94-4784-9F1E-8490EAEEEFF4}" type="parTrans" cxnId="{8DC7BFC2-4E49-4F6C-9A81-9C0680D19EC8}">
      <dgm:prSet/>
      <dgm:spPr/>
    </dgm:pt>
    <dgm:pt modelId="{F9EE05BC-BDB1-4953-9859-377BAAEDAB29}" type="sibTrans" cxnId="{8DC7BFC2-4E49-4F6C-9A81-9C0680D19EC8}">
      <dgm:prSet/>
      <dgm:spPr/>
      <dgm:t>
        <a:bodyPr/>
        <a:lstStyle/>
        <a:p>
          <a:endParaRPr lang="en-GB"/>
        </a:p>
      </dgm:t>
    </dgm:pt>
    <dgm:pt modelId="{10D51FD6-41FA-4C2B-9751-B6403A5A385B}" type="pres">
      <dgm:prSet presAssocID="{D47995BF-BAF8-43BE-A4DE-3E3774C60AA5}" presName="Name0" presStyleCnt="0">
        <dgm:presLayoutVars>
          <dgm:dir/>
          <dgm:resizeHandles val="exact"/>
        </dgm:presLayoutVars>
      </dgm:prSet>
      <dgm:spPr/>
    </dgm:pt>
    <dgm:pt modelId="{201D61BD-E49B-443A-8080-8C6B24BD69CA}" type="pres">
      <dgm:prSet presAssocID="{FC4B1547-FB22-496D-A9E2-3891DBF5CEEF}" presName="node" presStyleLbl="node1" presStyleIdx="0" presStyleCnt="5">
        <dgm:presLayoutVars>
          <dgm:bulletEnabled val="1"/>
        </dgm:presLayoutVars>
      </dgm:prSet>
      <dgm:spPr/>
    </dgm:pt>
    <dgm:pt modelId="{C50ED7E5-1537-4DA5-8D67-A36DDD77E0B4}" type="pres">
      <dgm:prSet presAssocID="{F9EE05BC-BDB1-4953-9859-377BAAEDAB29}" presName="sibTrans" presStyleLbl="sibTrans2D1" presStyleIdx="0" presStyleCnt="4"/>
      <dgm:spPr/>
    </dgm:pt>
    <dgm:pt modelId="{6AE1ECC4-4F1C-42F0-81C2-59C5635D6879}" type="pres">
      <dgm:prSet presAssocID="{F9EE05BC-BDB1-4953-9859-377BAAEDAB29}" presName="connectorText" presStyleLbl="sibTrans2D1" presStyleIdx="0" presStyleCnt="4"/>
      <dgm:spPr/>
    </dgm:pt>
    <dgm:pt modelId="{507053B3-FEED-4A24-B413-B66F6A4007E4}" type="pres">
      <dgm:prSet presAssocID="{E60803B8-EEAB-4D6E-9E01-BC9454724344}" presName="node" presStyleLbl="node1" presStyleIdx="1" presStyleCnt="5">
        <dgm:presLayoutVars>
          <dgm:bulletEnabled val="1"/>
        </dgm:presLayoutVars>
      </dgm:prSet>
      <dgm:spPr/>
    </dgm:pt>
    <dgm:pt modelId="{C6159F9D-7985-469D-B16A-B66A151688F3}" type="pres">
      <dgm:prSet presAssocID="{97A20C84-C9EC-495F-BC3A-728861B46436}" presName="sibTrans" presStyleLbl="sibTrans2D1" presStyleIdx="1" presStyleCnt="4"/>
      <dgm:spPr/>
    </dgm:pt>
    <dgm:pt modelId="{4BDE2823-8822-4A5B-B259-194E248A9553}" type="pres">
      <dgm:prSet presAssocID="{97A20C84-C9EC-495F-BC3A-728861B46436}" presName="connectorText" presStyleLbl="sibTrans2D1" presStyleIdx="1" presStyleCnt="4"/>
      <dgm:spPr/>
    </dgm:pt>
    <dgm:pt modelId="{DEBE4BBB-D6C0-4940-AD62-2F61A77C6540}" type="pres">
      <dgm:prSet presAssocID="{603740F9-D8A5-4BCF-9060-6B1B383C4639}" presName="node" presStyleLbl="node1" presStyleIdx="2" presStyleCnt="5">
        <dgm:presLayoutVars>
          <dgm:bulletEnabled val="1"/>
        </dgm:presLayoutVars>
      </dgm:prSet>
      <dgm:spPr/>
    </dgm:pt>
    <dgm:pt modelId="{A5347D46-5FD2-40E4-90DA-D7D7BF678ADC}" type="pres">
      <dgm:prSet presAssocID="{3D827C03-AC28-4019-BC89-1029669BCFB5}" presName="sibTrans" presStyleLbl="sibTrans2D1" presStyleIdx="2" presStyleCnt="4"/>
      <dgm:spPr/>
    </dgm:pt>
    <dgm:pt modelId="{92DB1E32-A45E-4324-AE52-DF9835C2D201}" type="pres">
      <dgm:prSet presAssocID="{3D827C03-AC28-4019-BC89-1029669BCFB5}" presName="connectorText" presStyleLbl="sibTrans2D1" presStyleIdx="2" presStyleCnt="4"/>
      <dgm:spPr/>
    </dgm:pt>
    <dgm:pt modelId="{3560F874-EEED-4D6A-BB57-317433413C55}" type="pres">
      <dgm:prSet presAssocID="{35FE7409-CE4A-46ED-9F13-8852BFF09502}" presName="node" presStyleLbl="node1" presStyleIdx="3" presStyleCnt="5">
        <dgm:presLayoutVars>
          <dgm:bulletEnabled val="1"/>
        </dgm:presLayoutVars>
      </dgm:prSet>
      <dgm:spPr/>
    </dgm:pt>
    <dgm:pt modelId="{1C52609F-8C79-408D-981F-E4E8E647F200}" type="pres">
      <dgm:prSet presAssocID="{68B936B5-BFDD-4C7C-AE33-1E3B23CD3B4D}" presName="sibTrans" presStyleLbl="sibTrans2D1" presStyleIdx="3" presStyleCnt="4"/>
      <dgm:spPr/>
    </dgm:pt>
    <dgm:pt modelId="{95D9AA04-6801-486A-A6BA-16CCD0F7E532}" type="pres">
      <dgm:prSet presAssocID="{68B936B5-BFDD-4C7C-AE33-1E3B23CD3B4D}" presName="connectorText" presStyleLbl="sibTrans2D1" presStyleIdx="3" presStyleCnt="4"/>
      <dgm:spPr/>
    </dgm:pt>
    <dgm:pt modelId="{7CB7209D-202F-489C-9293-3C9B517DA2B3}" type="pres">
      <dgm:prSet presAssocID="{0D8AF256-B5B9-4478-81F5-E134B27EF172}" presName="node" presStyleLbl="node1" presStyleIdx="4" presStyleCnt="5">
        <dgm:presLayoutVars>
          <dgm:bulletEnabled val="1"/>
        </dgm:presLayoutVars>
      </dgm:prSet>
      <dgm:spPr/>
    </dgm:pt>
  </dgm:ptLst>
  <dgm:cxnLst>
    <dgm:cxn modelId="{DC404C09-96B3-4C1F-B159-A7B3445B63CA}" type="presOf" srcId="{97A20C84-C9EC-495F-BC3A-728861B46436}" destId="{C6159F9D-7985-469D-B16A-B66A151688F3}" srcOrd="0" destOrd="0" presId="urn:microsoft.com/office/officeart/2005/8/layout/process1"/>
    <dgm:cxn modelId="{CF92440B-5A64-443F-AA4F-95D083DE0079}" type="presOf" srcId="{F9EE05BC-BDB1-4953-9859-377BAAEDAB29}" destId="{6AE1ECC4-4F1C-42F0-81C2-59C5635D6879}" srcOrd="1" destOrd="0" presId="urn:microsoft.com/office/officeart/2005/8/layout/process1"/>
    <dgm:cxn modelId="{49455D30-DE53-41D6-9C47-6C65F4459A3E}" type="presOf" srcId="{E60803B8-EEAB-4D6E-9E01-BC9454724344}" destId="{507053B3-FEED-4A24-B413-B66F6A4007E4}" srcOrd="0" destOrd="0" presId="urn:microsoft.com/office/officeart/2005/8/layout/process1"/>
    <dgm:cxn modelId="{F2C4D561-9637-4073-996E-D1463ED8B079}" type="presOf" srcId="{F9EE05BC-BDB1-4953-9859-377BAAEDAB29}" destId="{C50ED7E5-1537-4DA5-8D67-A36DDD77E0B4}" srcOrd="0" destOrd="0" presId="urn:microsoft.com/office/officeart/2005/8/layout/process1"/>
    <dgm:cxn modelId="{BF7E3A4C-7E46-409F-860F-02F8591871A7}" type="presOf" srcId="{603740F9-D8A5-4BCF-9060-6B1B383C4639}" destId="{DEBE4BBB-D6C0-4940-AD62-2F61A77C6540}" srcOrd="0" destOrd="0" presId="urn:microsoft.com/office/officeart/2005/8/layout/process1"/>
    <dgm:cxn modelId="{FD8F9070-2D78-4063-A7A2-3C9945023907}" srcId="{D47995BF-BAF8-43BE-A4DE-3E3774C60AA5}" destId="{E60803B8-EEAB-4D6E-9E01-BC9454724344}" srcOrd="1" destOrd="0" parTransId="{93DD8DD7-3FDA-45C4-8DDA-0FAD109F6F8C}" sibTransId="{97A20C84-C9EC-495F-BC3A-728861B46436}"/>
    <dgm:cxn modelId="{4459AC54-525F-40F4-B42E-2163586EFB09}" srcId="{D47995BF-BAF8-43BE-A4DE-3E3774C60AA5}" destId="{603740F9-D8A5-4BCF-9060-6B1B383C4639}" srcOrd="2" destOrd="0" parTransId="{86FB5625-C62A-437B-B6EE-24F48896E71E}" sibTransId="{3D827C03-AC28-4019-BC89-1029669BCFB5}"/>
    <dgm:cxn modelId="{B4B82F5A-72E6-4373-9139-95DC99BF7DD5}" type="presOf" srcId="{D47995BF-BAF8-43BE-A4DE-3E3774C60AA5}" destId="{10D51FD6-41FA-4C2B-9751-B6403A5A385B}" srcOrd="0" destOrd="0" presId="urn:microsoft.com/office/officeart/2005/8/layout/process1"/>
    <dgm:cxn modelId="{DDDFE67C-9685-4DB8-8FA9-F58E648EA189}" type="presOf" srcId="{3D827C03-AC28-4019-BC89-1029669BCFB5}" destId="{A5347D46-5FD2-40E4-90DA-D7D7BF678ADC}" srcOrd="0" destOrd="0" presId="urn:microsoft.com/office/officeart/2005/8/layout/process1"/>
    <dgm:cxn modelId="{A9D1BB7F-1153-4F98-B008-32137B0A1F51}" type="presOf" srcId="{68B936B5-BFDD-4C7C-AE33-1E3B23CD3B4D}" destId="{95D9AA04-6801-486A-A6BA-16CCD0F7E532}" srcOrd="1" destOrd="0" presId="urn:microsoft.com/office/officeart/2005/8/layout/process1"/>
    <dgm:cxn modelId="{3ED80686-88D1-43C9-91D0-97CE8129732D}" type="presOf" srcId="{68B936B5-BFDD-4C7C-AE33-1E3B23CD3B4D}" destId="{1C52609F-8C79-408D-981F-E4E8E647F200}" srcOrd="0" destOrd="0" presId="urn:microsoft.com/office/officeart/2005/8/layout/process1"/>
    <dgm:cxn modelId="{E7E6FE93-DFBF-47E3-AC07-0392E0CC1891}" srcId="{D47995BF-BAF8-43BE-A4DE-3E3774C60AA5}" destId="{0D8AF256-B5B9-4478-81F5-E134B27EF172}" srcOrd="4" destOrd="0" parTransId="{8F89EFCD-78D3-4E2D-83B0-1764CDADB0BB}" sibTransId="{272FD1C3-F1C7-4FBF-B559-80AFA148572C}"/>
    <dgm:cxn modelId="{1475FB9B-F450-4992-8792-C16F90589FD1}" srcId="{D47995BF-BAF8-43BE-A4DE-3E3774C60AA5}" destId="{35FE7409-CE4A-46ED-9F13-8852BFF09502}" srcOrd="3" destOrd="0" parTransId="{0F6C5552-5154-4AA9-B202-0A6B6A3CAB83}" sibTransId="{68B936B5-BFDD-4C7C-AE33-1E3B23CD3B4D}"/>
    <dgm:cxn modelId="{0A74C29E-A5A2-4401-9B04-793764717985}" type="presOf" srcId="{3D827C03-AC28-4019-BC89-1029669BCFB5}" destId="{92DB1E32-A45E-4324-AE52-DF9835C2D201}" srcOrd="1" destOrd="0" presId="urn:microsoft.com/office/officeart/2005/8/layout/process1"/>
    <dgm:cxn modelId="{8DC7BFC2-4E49-4F6C-9A81-9C0680D19EC8}" srcId="{D47995BF-BAF8-43BE-A4DE-3E3774C60AA5}" destId="{FC4B1547-FB22-496D-A9E2-3891DBF5CEEF}" srcOrd="0" destOrd="0" parTransId="{098BD366-5F94-4784-9F1E-8490EAEEEFF4}" sibTransId="{F9EE05BC-BDB1-4953-9859-377BAAEDAB29}"/>
    <dgm:cxn modelId="{7DD173C6-9D04-4411-B83B-CC898C2904CE}" type="presOf" srcId="{97A20C84-C9EC-495F-BC3A-728861B46436}" destId="{4BDE2823-8822-4A5B-B259-194E248A9553}" srcOrd="1" destOrd="0" presId="urn:microsoft.com/office/officeart/2005/8/layout/process1"/>
    <dgm:cxn modelId="{96757ECD-8FF6-48E3-ACBE-D3F5EF6348E5}" type="presOf" srcId="{FC4B1547-FB22-496D-A9E2-3891DBF5CEEF}" destId="{201D61BD-E49B-443A-8080-8C6B24BD69CA}" srcOrd="0" destOrd="0" presId="urn:microsoft.com/office/officeart/2005/8/layout/process1"/>
    <dgm:cxn modelId="{607F22D3-ED34-4776-9889-C07ACEAD9509}" type="presOf" srcId="{0D8AF256-B5B9-4478-81F5-E134B27EF172}" destId="{7CB7209D-202F-489C-9293-3C9B517DA2B3}" srcOrd="0" destOrd="0" presId="urn:microsoft.com/office/officeart/2005/8/layout/process1"/>
    <dgm:cxn modelId="{CD8C9EDE-ECFE-48C0-8EB1-51BEEBA87C73}" type="presOf" srcId="{35FE7409-CE4A-46ED-9F13-8852BFF09502}" destId="{3560F874-EEED-4D6A-BB57-317433413C55}" srcOrd="0" destOrd="0" presId="urn:microsoft.com/office/officeart/2005/8/layout/process1"/>
    <dgm:cxn modelId="{FD97628C-AF7C-4515-8F82-A0D27AEC4ABC}" type="presParOf" srcId="{10D51FD6-41FA-4C2B-9751-B6403A5A385B}" destId="{201D61BD-E49B-443A-8080-8C6B24BD69CA}" srcOrd="0" destOrd="0" presId="urn:microsoft.com/office/officeart/2005/8/layout/process1"/>
    <dgm:cxn modelId="{DFD5ADC0-647A-4E52-8BE8-79B930AE1538}" type="presParOf" srcId="{10D51FD6-41FA-4C2B-9751-B6403A5A385B}" destId="{C50ED7E5-1537-4DA5-8D67-A36DDD77E0B4}" srcOrd="1" destOrd="0" presId="urn:microsoft.com/office/officeart/2005/8/layout/process1"/>
    <dgm:cxn modelId="{0883F296-DAB6-4192-B746-7F58409C65FC}" type="presParOf" srcId="{C50ED7E5-1537-4DA5-8D67-A36DDD77E0B4}" destId="{6AE1ECC4-4F1C-42F0-81C2-59C5635D6879}" srcOrd="0" destOrd="0" presId="urn:microsoft.com/office/officeart/2005/8/layout/process1"/>
    <dgm:cxn modelId="{BC8BFEB3-3D04-4609-9C21-6E3288CB11F9}" type="presParOf" srcId="{10D51FD6-41FA-4C2B-9751-B6403A5A385B}" destId="{507053B3-FEED-4A24-B413-B66F6A4007E4}" srcOrd="2" destOrd="0" presId="urn:microsoft.com/office/officeart/2005/8/layout/process1"/>
    <dgm:cxn modelId="{EB33D240-7DB4-434F-BDA1-CC740176B6ED}" type="presParOf" srcId="{10D51FD6-41FA-4C2B-9751-B6403A5A385B}" destId="{C6159F9D-7985-469D-B16A-B66A151688F3}" srcOrd="3" destOrd="0" presId="urn:microsoft.com/office/officeart/2005/8/layout/process1"/>
    <dgm:cxn modelId="{B923F072-3E94-4C04-AF50-9AC29C661A40}" type="presParOf" srcId="{C6159F9D-7985-469D-B16A-B66A151688F3}" destId="{4BDE2823-8822-4A5B-B259-194E248A9553}" srcOrd="0" destOrd="0" presId="urn:microsoft.com/office/officeart/2005/8/layout/process1"/>
    <dgm:cxn modelId="{AF3A7484-2B96-480B-824B-3481068C4463}" type="presParOf" srcId="{10D51FD6-41FA-4C2B-9751-B6403A5A385B}" destId="{DEBE4BBB-D6C0-4940-AD62-2F61A77C6540}" srcOrd="4" destOrd="0" presId="urn:microsoft.com/office/officeart/2005/8/layout/process1"/>
    <dgm:cxn modelId="{759BF9B8-A459-40F5-BB4C-CB1E525AA5F8}" type="presParOf" srcId="{10D51FD6-41FA-4C2B-9751-B6403A5A385B}" destId="{A5347D46-5FD2-40E4-90DA-D7D7BF678ADC}" srcOrd="5" destOrd="0" presId="urn:microsoft.com/office/officeart/2005/8/layout/process1"/>
    <dgm:cxn modelId="{31E8E689-259C-4BDD-B625-776BDCAF02F8}" type="presParOf" srcId="{A5347D46-5FD2-40E4-90DA-D7D7BF678ADC}" destId="{92DB1E32-A45E-4324-AE52-DF9835C2D201}" srcOrd="0" destOrd="0" presId="urn:microsoft.com/office/officeart/2005/8/layout/process1"/>
    <dgm:cxn modelId="{4EC0C182-62AB-4A7B-82F1-8A9BF3570781}" type="presParOf" srcId="{10D51FD6-41FA-4C2B-9751-B6403A5A385B}" destId="{3560F874-EEED-4D6A-BB57-317433413C55}" srcOrd="6" destOrd="0" presId="urn:microsoft.com/office/officeart/2005/8/layout/process1"/>
    <dgm:cxn modelId="{31F6DE94-2640-400F-83BF-6D390458885C}" type="presParOf" srcId="{10D51FD6-41FA-4C2B-9751-B6403A5A385B}" destId="{1C52609F-8C79-408D-981F-E4E8E647F200}" srcOrd="7" destOrd="0" presId="urn:microsoft.com/office/officeart/2005/8/layout/process1"/>
    <dgm:cxn modelId="{8F84ACC3-90BD-4BC9-88D3-71368CFD0F33}" type="presParOf" srcId="{1C52609F-8C79-408D-981F-E4E8E647F200}" destId="{95D9AA04-6801-486A-A6BA-16CCD0F7E532}" srcOrd="0" destOrd="0" presId="urn:microsoft.com/office/officeart/2005/8/layout/process1"/>
    <dgm:cxn modelId="{F996AF72-40DC-45BD-B674-23CAC9F418F0}" type="presParOf" srcId="{10D51FD6-41FA-4C2B-9751-B6403A5A385B}" destId="{7CB7209D-202F-489C-9293-3C9B517DA2B3}"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D61BD-E49B-443A-8080-8C6B24BD69CA}">
      <dsp:nvSpPr>
        <dsp:cNvPr id="0" name=""/>
        <dsp:cNvSpPr/>
      </dsp:nvSpPr>
      <dsp:spPr>
        <a:xfrm>
          <a:off x="2833" y="6985"/>
          <a:ext cx="878327" cy="88518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Check the Total Column is hidden in Grade Centre</a:t>
          </a:r>
        </a:p>
      </dsp:txBody>
      <dsp:txXfrm>
        <a:off x="28558" y="32710"/>
        <a:ext cx="826877" cy="833739"/>
      </dsp:txXfrm>
    </dsp:sp>
    <dsp:sp modelId="{C50ED7E5-1537-4DA5-8D67-A36DDD77E0B4}">
      <dsp:nvSpPr>
        <dsp:cNvPr id="0" name=""/>
        <dsp:cNvSpPr/>
      </dsp:nvSpPr>
      <dsp:spPr>
        <a:xfrm>
          <a:off x="968993" y="340667"/>
          <a:ext cx="186205" cy="21782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68993" y="384232"/>
        <a:ext cx="130344" cy="130695"/>
      </dsp:txXfrm>
    </dsp:sp>
    <dsp:sp modelId="{507053B3-FEED-4A24-B413-B66F6A4007E4}">
      <dsp:nvSpPr>
        <dsp:cNvPr id="0" name=""/>
        <dsp:cNvSpPr/>
      </dsp:nvSpPr>
      <dsp:spPr>
        <a:xfrm>
          <a:off x="1232492" y="6985"/>
          <a:ext cx="878327" cy="8851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Add a Content Item with detailed instructions. Set Adaptive Release.</a:t>
          </a:r>
        </a:p>
      </dsp:txBody>
      <dsp:txXfrm>
        <a:off x="1258217" y="32710"/>
        <a:ext cx="826877" cy="833739"/>
      </dsp:txXfrm>
    </dsp:sp>
    <dsp:sp modelId="{C6159F9D-7985-469D-B16A-B66A151688F3}">
      <dsp:nvSpPr>
        <dsp:cNvPr id="0" name=""/>
        <dsp:cNvSpPr/>
      </dsp:nvSpPr>
      <dsp:spPr>
        <a:xfrm>
          <a:off x="2198652" y="340667"/>
          <a:ext cx="186205" cy="21782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198652" y="384232"/>
        <a:ext cx="130344" cy="130695"/>
      </dsp:txXfrm>
    </dsp:sp>
    <dsp:sp modelId="{DEBE4BBB-D6C0-4940-AD62-2F61A77C6540}">
      <dsp:nvSpPr>
        <dsp:cNvPr id="0" name=""/>
        <dsp:cNvSpPr/>
      </dsp:nvSpPr>
      <dsp:spPr>
        <a:xfrm>
          <a:off x="2462151" y="6985"/>
          <a:ext cx="878327" cy="88518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Create a Turnitin Submission Point. Set Adaptive Release.</a:t>
          </a:r>
        </a:p>
      </dsp:txBody>
      <dsp:txXfrm>
        <a:off x="2487876" y="32710"/>
        <a:ext cx="826877" cy="833739"/>
      </dsp:txXfrm>
    </dsp:sp>
    <dsp:sp modelId="{A5347D46-5FD2-40E4-90DA-D7D7BF678ADC}">
      <dsp:nvSpPr>
        <dsp:cNvPr id="0" name=""/>
        <dsp:cNvSpPr/>
      </dsp:nvSpPr>
      <dsp:spPr>
        <a:xfrm>
          <a:off x="3428311" y="340667"/>
          <a:ext cx="186205" cy="21782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428311" y="384232"/>
        <a:ext cx="130344" cy="130695"/>
      </dsp:txXfrm>
    </dsp:sp>
    <dsp:sp modelId="{3560F874-EEED-4D6A-BB57-317433413C55}">
      <dsp:nvSpPr>
        <dsp:cNvPr id="0" name=""/>
        <dsp:cNvSpPr/>
      </dsp:nvSpPr>
      <dsp:spPr>
        <a:xfrm>
          <a:off x="3691810" y="6985"/>
          <a:ext cx="878327" cy="88518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Check the Adaptive Release and Post Date settings</a:t>
          </a:r>
        </a:p>
      </dsp:txBody>
      <dsp:txXfrm>
        <a:off x="3717535" y="32710"/>
        <a:ext cx="826877" cy="833739"/>
      </dsp:txXfrm>
    </dsp:sp>
    <dsp:sp modelId="{1C52609F-8C79-408D-981F-E4E8E647F200}">
      <dsp:nvSpPr>
        <dsp:cNvPr id="0" name=""/>
        <dsp:cNvSpPr/>
      </dsp:nvSpPr>
      <dsp:spPr>
        <a:xfrm>
          <a:off x="4657970" y="340667"/>
          <a:ext cx="186205" cy="21782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657970" y="384232"/>
        <a:ext cx="130344" cy="130695"/>
      </dsp:txXfrm>
    </dsp:sp>
    <dsp:sp modelId="{7CB7209D-202F-489C-9293-3C9B517DA2B3}">
      <dsp:nvSpPr>
        <dsp:cNvPr id="0" name=""/>
        <dsp:cNvSpPr/>
      </dsp:nvSpPr>
      <dsp:spPr>
        <a:xfrm>
          <a:off x="4921468" y="6985"/>
          <a:ext cx="878327" cy="88518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Ask one or more colleagues to peer review the settings</a:t>
          </a:r>
        </a:p>
      </dsp:txBody>
      <dsp:txXfrm>
        <a:off x="4947193" y="32710"/>
        <a:ext cx="826877" cy="8337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E954DA139F4988A2FF3A39E38B69" ma:contentTypeVersion="4" ma:contentTypeDescription="Create a new document." ma:contentTypeScope="" ma:versionID="6e3e541fc1101f3e4b4d5c8ca4f2561b">
  <xsd:schema xmlns:xsd="http://www.w3.org/2001/XMLSchema" xmlns:xs="http://www.w3.org/2001/XMLSchema" xmlns:p="http://schemas.microsoft.com/office/2006/metadata/properties" xmlns:ns2="6afa9d24-2ada-4344-9a8e-c54b925f901d" xmlns:ns3="9eeccd1e-69c8-403a-a678-e55847e324b7" targetNamespace="http://schemas.microsoft.com/office/2006/metadata/properties" ma:root="true" ma:fieldsID="b0f8a5b68750600edaebb65cb63cdb08" ns2:_="" ns3:_="">
    <xsd:import namespace="6afa9d24-2ada-4344-9a8e-c54b925f901d"/>
    <xsd:import namespace="9eeccd1e-69c8-403a-a678-e55847e324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a9d24-2ada-4344-9a8e-c54b925f9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ccd1e-69c8-403a-a678-e55847e324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B4BD7-EC77-4217-ABEA-BF9483991839}">
  <ds:schemaRefs>
    <ds:schemaRef ds:uri="http://www.w3.org/XML/1998/namespace"/>
    <ds:schemaRef ds:uri="http://schemas.openxmlformats.org/package/2006/metadata/core-properties"/>
    <ds:schemaRef ds:uri="9eeccd1e-69c8-403a-a678-e55847e324b7"/>
    <ds:schemaRef ds:uri="http://purl.org/dc/terms/"/>
    <ds:schemaRef ds:uri="http://schemas.microsoft.com/office/2006/documentManagement/types"/>
    <ds:schemaRef ds:uri="http://schemas.microsoft.com/office/infopath/2007/PartnerControls"/>
    <ds:schemaRef ds:uri="6afa9d24-2ada-4344-9a8e-c54b925f901d"/>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7E39346-C91D-46B7-99DD-715F1FD8C026}">
  <ds:schemaRefs>
    <ds:schemaRef ds:uri="http://schemas.microsoft.com/sharepoint/v3/contenttype/forms"/>
  </ds:schemaRefs>
</ds:datastoreItem>
</file>

<file path=customXml/itemProps3.xml><?xml version="1.0" encoding="utf-8"?>
<ds:datastoreItem xmlns:ds="http://schemas.openxmlformats.org/officeDocument/2006/customXml" ds:itemID="{3AFC564D-F6EA-44F6-8B62-E900B0157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a9d24-2ada-4344-9a8e-c54b925f901d"/>
    <ds:schemaRef ds:uri="9eeccd1e-69c8-403a-a678-e55847e32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1B8E8-EE94-425E-A577-26AB41ED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Pinny</dc:creator>
  <cp:lastModifiedBy>Ben Atkinson-Foster</cp:lastModifiedBy>
  <cp:revision>4</cp:revision>
  <cp:lastPrinted>2020-03-23T15:07:00Z</cp:lastPrinted>
  <dcterms:created xsi:type="dcterms:W3CDTF">2020-03-31T11:57:00Z</dcterms:created>
  <dcterms:modified xsi:type="dcterms:W3CDTF">2020-04-02T15:16:00Z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0x010100DBB1E954DA139F4988A2FF3A39E38B69</vt:lpwstr>
  </property>
</Properties>
</file>